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B83B" w14:textId="2AA606DD" w:rsidR="006B0DF3" w:rsidRDefault="006B0DF3" w:rsidP="009F3B0E">
      <w:pPr>
        <w:pStyle w:val="Heading2"/>
        <w:jc w:val="both"/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078E" wp14:editId="708FCDEB">
                <wp:simplePos x="0" y="0"/>
                <wp:positionH relativeFrom="margin">
                  <wp:align>left</wp:align>
                </wp:positionH>
                <wp:positionV relativeFrom="paragraph">
                  <wp:posOffset>-371475</wp:posOffset>
                </wp:positionV>
                <wp:extent cx="5090160" cy="8858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16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C716BB" w14:textId="09B761A1" w:rsidR="006B0DF3" w:rsidRDefault="009E0AAB" w:rsidP="006B0DF3">
                            <w:pPr>
                              <w:pStyle w:val="Title"/>
                            </w:pPr>
                            <w:r>
                              <w:t>Living in Brisbane</w:t>
                            </w:r>
                          </w:p>
                          <w:p w14:paraId="5B290A38" w14:textId="63334D26" w:rsidR="00011635" w:rsidRDefault="00011635" w:rsidP="00011635"/>
                          <w:p w14:paraId="42239820" w14:textId="5B0C2996" w:rsidR="00011635" w:rsidRPr="00011635" w:rsidRDefault="003C2162" w:rsidP="00011635">
                            <w:pPr>
                              <w:spacing w:line="276" w:lineRule="auto"/>
                              <w:rPr>
                                <w:rFonts w:cs="Arial"/>
                                <w:lang w:val="en-AU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>August</w:t>
                            </w:r>
                            <w:r w:rsidR="00011635">
                              <w:rPr>
                                <w:rFonts w:cs="Arial"/>
                                <w:b/>
                                <w:bCs/>
                                <w:lang w:val="en-AU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207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9.25pt;width:400.8pt;height:6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HBFwIAACwEAAAOAAAAZHJzL2Uyb0RvYy54bWysU02P2jAQvVfqf7B8L0koUDY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" filled="f" stroked="f" strokeweight=".5pt">
                <v:textbox>
                  <w:txbxContent>
                    <w:p w14:paraId="27C716BB" w14:textId="09B761A1" w:rsidR="006B0DF3" w:rsidRDefault="009E0AAB" w:rsidP="006B0DF3">
                      <w:pPr>
                        <w:pStyle w:val="Title"/>
                      </w:pPr>
                      <w:r>
                        <w:t>Living in Brisbane</w:t>
                      </w:r>
                    </w:p>
                    <w:p w14:paraId="5B290A38" w14:textId="63334D26" w:rsidR="00011635" w:rsidRDefault="00011635" w:rsidP="00011635"/>
                    <w:p w14:paraId="42239820" w14:textId="5B0C2996" w:rsidR="00011635" w:rsidRPr="00011635" w:rsidRDefault="003C2162" w:rsidP="00011635">
                      <w:pPr>
                        <w:spacing w:line="276" w:lineRule="auto"/>
                        <w:rPr>
                          <w:rFonts w:cs="Arial"/>
                          <w:lang w:val="en-AU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n-AU"/>
                        </w:rPr>
                        <w:t>August</w:t>
                      </w:r>
                      <w:r w:rsidR="00011635">
                        <w:rPr>
                          <w:rFonts w:cs="Arial"/>
                          <w:b/>
                          <w:bCs/>
                          <w:lang w:val="en-AU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EF603E" w14:textId="2F1E79C5" w:rsidR="009E0AAB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F325A1A" w14:textId="77777777" w:rsidR="00011635" w:rsidRPr="00122AC5" w:rsidRDefault="00011635" w:rsidP="009F3B0E">
      <w:pPr>
        <w:spacing w:line="276" w:lineRule="auto"/>
        <w:jc w:val="both"/>
        <w:rPr>
          <w:rFonts w:cs="Arial"/>
          <w:lang w:val="en-AU"/>
        </w:rPr>
      </w:pPr>
    </w:p>
    <w:p w14:paraId="234BEE43" w14:textId="031ACDEB" w:rsidR="009E0AAB" w:rsidRDefault="003C2162" w:rsidP="003C2162">
      <w:pPr>
        <w:pStyle w:val="Heading2"/>
        <w:rPr>
          <w:lang w:val="en-AU"/>
        </w:rPr>
      </w:pPr>
      <w:r w:rsidRPr="003C2162">
        <w:rPr>
          <w:lang w:val="en-AU"/>
        </w:rPr>
        <w:t>Better buses to keep Brisbane moving: Lord Mayor</w:t>
      </w:r>
    </w:p>
    <w:p w14:paraId="7672507A" w14:textId="0928BFB8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Brisbane is one of Australia’s fastest-growing cities and getting more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people on buses is a vital part of tackling traffic congestion.</w:t>
      </w:r>
    </w:p>
    <w:p w14:paraId="04710894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2CF975B5" w14:textId="6EA67F5D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Every extra trip taken on a bus is one less taken in a car, and less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traffic benefits all of us.</w:t>
      </w:r>
    </w:p>
    <w:p w14:paraId="30559F4A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2B05AB9D" w14:textId="74E5D627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That’s why we’ll soon deliver an additional 160,000 bus trips each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year to provide more services to more places, more often.</w:t>
      </w:r>
    </w:p>
    <w:p w14:paraId="3AC7EB37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5C921E53" w14:textId="7C85F9AA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We’re also starting the first Brisbane Metro services during October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on the busy route between Eight Mile Plains and the University of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Queensland.</w:t>
      </w:r>
    </w:p>
    <w:p w14:paraId="675043D1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21481FB3" w14:textId="23895A0C" w:rsidR="00411B18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It’s all part of our plan to improve public transport and keep Brisbane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moving.</w:t>
      </w:r>
    </w:p>
    <w:p w14:paraId="708B1AA0" w14:textId="77777777" w:rsidR="003C2162" w:rsidRPr="00122AC5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654CEDB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Adrian Schrinner</w:t>
      </w:r>
    </w:p>
    <w:p w14:paraId="5348350F" w14:textId="77777777" w:rsidR="009E0AAB" w:rsidRPr="00122AC5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122AC5">
        <w:rPr>
          <w:rFonts w:cs="Arial"/>
          <w:b/>
          <w:bCs/>
          <w:lang w:val="en-AU"/>
        </w:rPr>
        <w:t>Lord Mayor</w:t>
      </w:r>
    </w:p>
    <w:p w14:paraId="14286767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D13A3EC" w14:textId="1804D787" w:rsidR="009E0AAB" w:rsidRPr="00122AC5" w:rsidRDefault="003C2162" w:rsidP="003C2162">
      <w:pPr>
        <w:pStyle w:val="Heading2"/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Boosting Brisbane's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bayside</w:t>
      </w:r>
    </w:p>
    <w:p w14:paraId="55329577" w14:textId="46055F19" w:rsidR="003C2162" w:rsidRDefault="003C2162" w:rsidP="003C2162">
      <w:pPr>
        <w:spacing w:line="276" w:lineRule="auto"/>
        <w:jc w:val="both"/>
      </w:pPr>
      <w:r>
        <w:t>Brisbane’s bayside is not only a great place to live, it’s also a popular destination for day trips and holidays thanks to its beautiful stretch of foreshore overlooking Moreton Bay and the islands.</w:t>
      </w:r>
    </w:p>
    <w:p w14:paraId="75462099" w14:textId="77777777" w:rsidR="003C2162" w:rsidRDefault="003C2162" w:rsidP="003C2162">
      <w:pPr>
        <w:spacing w:line="276" w:lineRule="auto"/>
        <w:jc w:val="both"/>
      </w:pPr>
    </w:p>
    <w:p w14:paraId="295787D6" w14:textId="585E8316" w:rsidR="003C2162" w:rsidRDefault="003C2162" w:rsidP="003C2162">
      <w:pPr>
        <w:spacing w:line="276" w:lineRule="auto"/>
        <w:jc w:val="both"/>
      </w:pPr>
      <w:r>
        <w:t>We're making the lifestyle opportunities in Wynnum, Manly and Lota even better by developing a Master Plan for the future of these fores</w:t>
      </w:r>
      <w:r w:rsidR="0003496C">
        <w:t>h</w:t>
      </w:r>
      <w:r>
        <w:t>ores. Residents will be able to have their say and share their ideas as we look to invest in further enhancements to the much-loved foreshore area.</w:t>
      </w:r>
    </w:p>
    <w:p w14:paraId="11F96CA5" w14:textId="77777777" w:rsidR="003C2162" w:rsidRDefault="003C2162" w:rsidP="003C2162">
      <w:pPr>
        <w:spacing w:line="276" w:lineRule="auto"/>
        <w:jc w:val="both"/>
      </w:pPr>
    </w:p>
    <w:p w14:paraId="2EEF9286" w14:textId="176E25FC" w:rsidR="00411B18" w:rsidRPr="003C2162" w:rsidRDefault="003C2162" w:rsidP="003C2162">
      <w:pPr>
        <w:spacing w:line="276" w:lineRule="auto"/>
        <w:jc w:val="both"/>
      </w:pPr>
      <w:r>
        <w:t xml:space="preserve">We're creating even more reasons to live in and visit the bayside, with an </w:t>
      </w:r>
      <w:hyperlink r:id="rId11" w:history="1">
        <w:r w:rsidRPr="003C2162">
          <w:rPr>
            <w:rStyle w:val="Hyperlink"/>
          </w:rPr>
          <w:t>upgrade coming to the children’s playground near the Wynnum Wading Pool</w:t>
        </w:r>
      </w:hyperlink>
      <w:r>
        <w:t>.</w:t>
      </w:r>
    </w:p>
    <w:p w14:paraId="7708245E" w14:textId="77777777" w:rsidR="00411B18" w:rsidRDefault="00411B18" w:rsidP="00411B18">
      <w:pPr>
        <w:spacing w:line="276" w:lineRule="auto"/>
        <w:jc w:val="both"/>
        <w:rPr>
          <w:rFonts w:cs="Arial"/>
          <w:lang w:val="en-AU"/>
        </w:rPr>
      </w:pPr>
    </w:p>
    <w:p w14:paraId="2B34D328" w14:textId="2376C3E4" w:rsidR="009E0AAB" w:rsidRPr="00122AC5" w:rsidRDefault="003C2162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Keep fit and unleash your inner athlete</w:t>
      </w:r>
    </w:p>
    <w:p w14:paraId="7EDF8BD1" w14:textId="3E6E70AC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Inspired by our Aussie athletes competing in Paris? Why not try your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favourite Olympic or Paralympic sport on home soil?</w:t>
      </w:r>
    </w:p>
    <w:p w14:paraId="3D9EE8A1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11F1EA16" w14:textId="7A44D4A6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There’s something for all ages and abilities in our free and affordable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Active and Healthy program, including Active Parks, accessible parks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and pools and Growing Older and Living Dangerously (GOLD) activities.</w:t>
      </w:r>
    </w:p>
    <w:p w14:paraId="69905857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22B33730" w14:textId="4DDE708B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lastRenderedPageBreak/>
        <w:t>Our basketball classes will get teens slam dunking like a professional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and our soccer sessions will have tweens moving like the Matildas.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Alternatively, grab a pair of gloves and give boxing a try.</w:t>
      </w:r>
      <w:r>
        <w:rPr>
          <w:rFonts w:cs="Arial"/>
          <w:lang w:val="en-AU"/>
        </w:rPr>
        <w:t xml:space="preserve"> </w:t>
      </w:r>
    </w:p>
    <w:p w14:paraId="7D4DBD45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7EA98954" w14:textId="5058E4C8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If team sports don't interest you, give golf a go or get on your bike with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Cycling Brisbane.</w:t>
      </w:r>
      <w:r>
        <w:rPr>
          <w:rFonts w:cs="Arial"/>
          <w:lang w:val="en-AU"/>
        </w:rPr>
        <w:t xml:space="preserve"> </w:t>
      </w:r>
    </w:p>
    <w:p w14:paraId="10A979AC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23666269" w14:textId="4906459D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Let our qualified providers inspire you to achieve your (Olympic or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Paralympic!) goal.</w:t>
      </w:r>
    </w:p>
    <w:p w14:paraId="7BF2756E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58298D94" w14:textId="5DEE1585" w:rsidR="00411B18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 xml:space="preserve">Head to brisbane.qld.gov.au and search </w:t>
      </w:r>
      <w:hyperlink r:id="rId12" w:history="1">
        <w:r w:rsidRPr="003C2162">
          <w:rPr>
            <w:rStyle w:val="Hyperlink"/>
            <w:rFonts w:cs="Arial"/>
            <w:lang w:val="en-AU"/>
          </w:rPr>
          <w:t>'Active and Healthy'</w:t>
        </w:r>
      </w:hyperlink>
      <w:r w:rsidRPr="003C2162">
        <w:rPr>
          <w:rFonts w:cs="Arial"/>
          <w:lang w:val="en-AU"/>
        </w:rPr>
        <w:t xml:space="preserve"> and</w:t>
      </w:r>
      <w:r>
        <w:rPr>
          <w:rFonts w:cs="Arial"/>
          <w:lang w:val="en-AU"/>
        </w:rPr>
        <w:t xml:space="preserve"> </w:t>
      </w:r>
      <w:hyperlink r:id="rId13" w:history="1">
        <w:r w:rsidRPr="003C2162">
          <w:rPr>
            <w:rStyle w:val="Hyperlink"/>
            <w:rFonts w:cs="Arial"/>
            <w:lang w:val="en-AU"/>
          </w:rPr>
          <w:t>'Cycling Brisbane'</w:t>
        </w:r>
      </w:hyperlink>
      <w:r w:rsidRPr="003C2162">
        <w:rPr>
          <w:rFonts w:cs="Arial"/>
          <w:lang w:val="en-AU"/>
        </w:rPr>
        <w:t xml:space="preserve"> and go for gold today.</w:t>
      </w:r>
    </w:p>
    <w:p w14:paraId="59459765" w14:textId="77777777" w:rsidR="003C2162" w:rsidRPr="00122AC5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3ECDBF67" w14:textId="41E9D3BA" w:rsidR="009E0AAB" w:rsidRPr="00122AC5" w:rsidRDefault="003C2162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bookmarkStart w:id="0" w:name="_Hlk151632976"/>
      <w:r w:rsidRPr="003C2162">
        <w:rPr>
          <w:rFonts w:cs="Arial"/>
          <w:lang w:val="en-AU"/>
        </w:rPr>
        <w:t>Have you downloaded the BNELibraries app?</w:t>
      </w:r>
      <w:r w:rsidR="009E0AAB">
        <w:rPr>
          <w:rFonts w:cs="Arial"/>
          <w:lang w:val="en-AU"/>
        </w:rPr>
        <w:t xml:space="preserve"> </w:t>
      </w:r>
    </w:p>
    <w:bookmarkEnd w:id="0"/>
    <w:p w14:paraId="086E039F" w14:textId="528119C5" w:rsidR="009E0AAB" w:rsidRDefault="003C2162" w:rsidP="00E06B1A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 xml:space="preserve">Download the free </w:t>
      </w:r>
      <w:hyperlink r:id="rId14" w:history="1">
        <w:r w:rsidRPr="003C2162">
          <w:rPr>
            <w:rStyle w:val="Hyperlink"/>
            <w:rFonts w:cs="Arial"/>
            <w:lang w:val="en-AU"/>
          </w:rPr>
          <w:t>BNELibraries app</w:t>
        </w:r>
      </w:hyperlink>
      <w:r w:rsidRPr="003C2162">
        <w:rPr>
          <w:rFonts w:cs="Arial"/>
          <w:lang w:val="en-AU"/>
        </w:rPr>
        <w:t xml:space="preserve"> and you will be able to:</w:t>
      </w:r>
    </w:p>
    <w:p w14:paraId="194FB4A2" w14:textId="77777777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6EB6E39F" w14:textId="3E13D142" w:rsidR="003C2162" w:rsidRPr="003C2162" w:rsidRDefault="003C2162" w:rsidP="003C2162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receive notifications about your items and library events</w:t>
      </w:r>
    </w:p>
    <w:p w14:paraId="79474C62" w14:textId="1DFB0EC7" w:rsidR="003C2162" w:rsidRPr="003C2162" w:rsidRDefault="003C2162" w:rsidP="003C2162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store your library card barcode and use your smart phone as a digital card</w:t>
      </w:r>
    </w:p>
    <w:p w14:paraId="3F4A5518" w14:textId="54324267" w:rsidR="003C2162" w:rsidRPr="003C2162" w:rsidRDefault="003C2162" w:rsidP="003C2162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manage your checkouts and holds, renewing books on the go</w:t>
      </w:r>
    </w:p>
    <w:p w14:paraId="21AF5F8C" w14:textId="44748D16" w:rsidR="003C2162" w:rsidRPr="003C2162" w:rsidRDefault="003C2162" w:rsidP="003C2162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select any library or 24/7 library locker to collect your holds</w:t>
      </w:r>
    </w:p>
    <w:p w14:paraId="5FF151ED" w14:textId="07864B6D" w:rsidR="003C2162" w:rsidRPr="003C2162" w:rsidRDefault="003C2162" w:rsidP="003C2162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check out books from the shelf using your mobile phone</w:t>
      </w:r>
    </w:p>
    <w:p w14:paraId="47E0E9A8" w14:textId="7D1E9D35" w:rsidR="003C2162" w:rsidRPr="003C2162" w:rsidRDefault="003C2162" w:rsidP="003C2162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create a reading list and track your reading</w:t>
      </w:r>
    </w:p>
    <w:p w14:paraId="1A70B5D7" w14:textId="00226CCC" w:rsidR="003C2162" w:rsidRPr="003C2162" w:rsidRDefault="003C2162" w:rsidP="003C2162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manage checkouts for the whole family in one convenient location</w:t>
      </w:r>
    </w:p>
    <w:p w14:paraId="6B855CF9" w14:textId="34197A13" w:rsidR="003C2162" w:rsidRDefault="003C2162" w:rsidP="003C2162">
      <w:pPr>
        <w:pStyle w:val="ListParagraph"/>
        <w:numPr>
          <w:ilvl w:val="0"/>
          <w:numId w:val="15"/>
        </w:num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view the latest edition of What’s On in Libraries to find upcoming events.</w:t>
      </w:r>
    </w:p>
    <w:p w14:paraId="269F0872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7603107E" w14:textId="30F2A821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 xml:space="preserve">Discover all libraries have to offer on the go by </w:t>
      </w:r>
      <w:r>
        <w:rPr>
          <w:rFonts w:cs="Arial"/>
          <w:lang w:val="en-AU"/>
        </w:rPr>
        <w:t>downloading</w:t>
      </w:r>
      <w:r w:rsidRPr="003C2162">
        <w:rPr>
          <w:rFonts w:cs="Arial"/>
          <w:lang w:val="en-AU"/>
        </w:rPr>
        <w:t xml:space="preserve"> the app.</w:t>
      </w:r>
    </w:p>
    <w:p w14:paraId="172AAFF8" w14:textId="77777777" w:rsidR="00E06B1A" w:rsidRDefault="00E06B1A" w:rsidP="00E06B1A">
      <w:pPr>
        <w:spacing w:line="276" w:lineRule="auto"/>
        <w:jc w:val="both"/>
        <w:rPr>
          <w:rFonts w:cs="Arial"/>
          <w:lang w:val="en-AU"/>
        </w:rPr>
      </w:pPr>
    </w:p>
    <w:p w14:paraId="7F8D9EFC" w14:textId="7EBBDC38" w:rsidR="009E0AAB" w:rsidRPr="00122AC5" w:rsidRDefault="003C2162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Safer School Precincts are coming</w:t>
      </w:r>
    </w:p>
    <w:p w14:paraId="346EDFCA" w14:textId="2CD6D0FD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We're making plans to improve safety and encourage active transport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for our school children through the Safer School Precincts program.</w:t>
      </w:r>
    </w:p>
    <w:p w14:paraId="58876C22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13DF454D" w14:textId="66B8BF15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The program focuses on safety measures including improving pedestrian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connectivity and enhancing the local road network, making it safer for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students to get to class and easing congestion for motorists.</w:t>
      </w:r>
    </w:p>
    <w:p w14:paraId="63889373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5505DDF3" w14:textId="67A29705" w:rsidR="009E0AAB" w:rsidRPr="00C758F5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The Safer School Precincts program will initially kick off in Kedron and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Mansfield, with early works also underway at Indooroopilly and Wynnum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Manly.</w:t>
      </w:r>
    </w:p>
    <w:p w14:paraId="01868145" w14:textId="77777777" w:rsidR="003C2162" w:rsidRDefault="003C2162">
      <w:pPr>
        <w:rPr>
          <w:rFonts w:cs="Arial"/>
          <w:lang w:val="en-AU"/>
        </w:rPr>
      </w:pPr>
    </w:p>
    <w:p w14:paraId="70025E04" w14:textId="481C521A" w:rsidR="0005684F" w:rsidRDefault="0005684F">
      <w:pPr>
        <w:rPr>
          <w:rFonts w:cs="Arial"/>
          <w:lang w:val="en-AU"/>
        </w:rPr>
      </w:pPr>
      <w:r>
        <w:rPr>
          <w:rFonts w:cs="Arial"/>
          <w:lang w:val="en-AU"/>
        </w:rPr>
        <w:br w:type="page"/>
      </w:r>
    </w:p>
    <w:p w14:paraId="5D209402" w14:textId="76CF6199" w:rsidR="009E0AAB" w:rsidRPr="001F791F" w:rsidRDefault="003C2162" w:rsidP="009F3B0E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3C2162">
        <w:rPr>
          <w:rFonts w:cs="Arial"/>
          <w:szCs w:val="36"/>
          <w:lang w:val="en-AU"/>
        </w:rPr>
        <w:lastRenderedPageBreak/>
        <w:t>Thank you, Brisbane!</w:t>
      </w:r>
    </w:p>
    <w:p w14:paraId="302A678B" w14:textId="631D8A5F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Thanks to your generosity, the Lord Mayor’s Charitable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Trust distributed more than $238,000 to 28 local charities last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financial year through our Ratepayer Charitable Support grant rounds.</w:t>
      </w:r>
    </w:p>
    <w:p w14:paraId="1B3E6CE8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7D799FCF" w14:textId="59EE04E3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Grassroots charities like Care Kits for Kids, Hearts of Purple and BestLife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received a much-needed funding boost thanks to generous Brisbane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residents who donated their $15 early rates discount to the Lord Mayor’s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Charitable Trust.</w:t>
      </w:r>
    </w:p>
    <w:p w14:paraId="23A198AC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52A68327" w14:textId="2DD78416" w:rsidR="00C758F5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 xml:space="preserve">To learn about the Trust and our upcoming grant rounds head to </w:t>
      </w:r>
      <w:hyperlink r:id="rId15" w:history="1">
        <w:r w:rsidRPr="003C2162">
          <w:rPr>
            <w:rStyle w:val="Hyperlink"/>
            <w:rFonts w:cs="Arial"/>
            <w:lang w:val="en-AU"/>
          </w:rPr>
          <w:t>lmct.org.au</w:t>
        </w:r>
      </w:hyperlink>
    </w:p>
    <w:p w14:paraId="56C9A9D0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7C9ED271" w14:textId="13772F7E" w:rsidR="00C758F5" w:rsidRPr="001F791F" w:rsidRDefault="003C2162" w:rsidP="003C2162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3C2162">
        <w:rPr>
          <w:rFonts w:cs="Arial"/>
          <w:szCs w:val="36"/>
          <w:lang w:val="en-AU"/>
        </w:rPr>
        <w:t>Better lighting</w:t>
      </w:r>
      <w:r>
        <w:rPr>
          <w:rFonts w:cs="Arial"/>
          <w:szCs w:val="36"/>
          <w:lang w:val="en-AU"/>
        </w:rPr>
        <w:t xml:space="preserve"> </w:t>
      </w:r>
      <w:r w:rsidRPr="003C2162">
        <w:rPr>
          <w:rFonts w:cs="Arial"/>
          <w:szCs w:val="36"/>
          <w:lang w:val="en-AU"/>
        </w:rPr>
        <w:t>for safer suburbs</w:t>
      </w:r>
    </w:p>
    <w:p w14:paraId="6F79F35B" w14:textId="179CB8C3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We're working on improving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safety in public areas by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installing new lighting in our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suburbs.</w:t>
      </w:r>
    </w:p>
    <w:p w14:paraId="70AEB4F5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2C3CA50D" w14:textId="78A1C27A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Cyclists and pedestrians will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benefit from the installations,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with lighting planned along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pathways to improve visibility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and security.</w:t>
      </w:r>
    </w:p>
    <w:p w14:paraId="02068390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6017D714" w14:textId="4984ADA6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Car parks will also receive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improved lighting to help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keep motorists and their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vehicles safe.</w:t>
      </w:r>
    </w:p>
    <w:p w14:paraId="1DAAB64C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05150EE3" w14:textId="0CD9E173" w:rsidR="00812771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The Safer Suburbs Lighting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program will illuminate parks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in Nudgee, Macgregor, Forest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Lake and Fortitude Valley,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while residents in other suburbs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will see pedestrian lighting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improvements.</w:t>
      </w:r>
    </w:p>
    <w:p w14:paraId="3A5A1649" w14:textId="77777777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76AFD983" w14:textId="77777777" w:rsidR="00812771" w:rsidRPr="009B33DB" w:rsidRDefault="00812771" w:rsidP="00812771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bookmarkStart w:id="1" w:name="_Hlk172805735"/>
      <w:r w:rsidRPr="009B33DB">
        <w:rPr>
          <w:rFonts w:cs="Arial"/>
          <w:sz w:val="22"/>
          <w:szCs w:val="18"/>
          <w:lang w:val="en-AU"/>
        </w:rPr>
        <w:t>DID YOU KNOW?</w:t>
      </w:r>
    </w:p>
    <w:p w14:paraId="38DDC2F2" w14:textId="3195BF47" w:rsidR="00812771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 xml:space="preserve">Our youth hub, </w:t>
      </w:r>
      <w:hyperlink r:id="rId16" w:history="1">
        <w:r w:rsidRPr="003C2162">
          <w:rPr>
            <w:rStyle w:val="Hyperlink"/>
            <w:rFonts w:cs="Arial"/>
            <w:lang w:val="en-AU"/>
          </w:rPr>
          <w:t>Visible Ink</w:t>
        </w:r>
      </w:hyperlink>
      <w:r w:rsidRPr="003C2162">
        <w:rPr>
          <w:rFonts w:cs="Arial"/>
          <w:lang w:val="en-AU"/>
        </w:rPr>
        <w:t>, has welcomed more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than 20,000 young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people in the last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12 months – another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reason to celebrate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International Youth Day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on Monday 12 August!</w:t>
      </w:r>
    </w:p>
    <w:bookmarkEnd w:id="1"/>
    <w:p w14:paraId="5D08C1E3" w14:textId="77777777" w:rsidR="000205BD" w:rsidRPr="00122AC5" w:rsidRDefault="000205BD" w:rsidP="000205BD">
      <w:pPr>
        <w:spacing w:line="276" w:lineRule="auto"/>
        <w:jc w:val="both"/>
        <w:rPr>
          <w:rFonts w:cs="Arial"/>
          <w:lang w:val="en-AU"/>
        </w:rPr>
      </w:pPr>
    </w:p>
    <w:p w14:paraId="5D39A75A" w14:textId="77059704" w:rsidR="003C2162" w:rsidRPr="001F791F" w:rsidRDefault="003C2162" w:rsidP="003C2162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>
        <w:rPr>
          <w:rFonts w:cs="Arial"/>
          <w:szCs w:val="36"/>
          <w:lang w:val="en-AU"/>
        </w:rPr>
        <w:t xml:space="preserve">Operation Wanted is back </w:t>
      </w:r>
    </w:p>
    <w:p w14:paraId="6DA2E915" w14:textId="5D2C015B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Save 20% on desexing your pets during Operation Wanted, which runs</w:t>
      </w:r>
      <w:r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until 31 August.</w:t>
      </w:r>
    </w:p>
    <w:p w14:paraId="48267FB5" w14:textId="77777777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</w:p>
    <w:p w14:paraId="6C1081C3" w14:textId="393006E3" w:rsidR="003C2162" w:rsidRP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Desexing can help improve your pet’s overall health and dog owners</w:t>
      </w:r>
      <w:r w:rsidR="00554AE9"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can save even more thanks to our registration discounts for desexed</w:t>
      </w:r>
      <w:r w:rsidR="00554AE9"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dogs. New registrations save $80, while renewals save more than $100.</w:t>
      </w:r>
      <w:r w:rsidR="00554AE9"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Pensioner owners receive a further 50% discount.</w:t>
      </w:r>
    </w:p>
    <w:p w14:paraId="5A9D7D3F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0CBCBB24" w14:textId="4C8E5494" w:rsidR="003C2162" w:rsidRDefault="003C2162" w:rsidP="003C2162">
      <w:pPr>
        <w:spacing w:line="276" w:lineRule="auto"/>
        <w:jc w:val="both"/>
        <w:rPr>
          <w:rFonts w:cs="Arial"/>
          <w:lang w:val="en-AU"/>
        </w:rPr>
      </w:pPr>
      <w:r w:rsidRPr="003C2162">
        <w:rPr>
          <w:rFonts w:cs="Arial"/>
          <w:lang w:val="en-AU"/>
        </w:rPr>
        <w:t>Dog registration is your official ‘proof of ownership’ and gives you</w:t>
      </w:r>
      <w:r w:rsidR="00554AE9"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access to our 24/7 Lost and Found service. It is also required under</w:t>
      </w:r>
      <w:r w:rsidR="00554AE9"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 xml:space="preserve">Queensland Government Law. Visit </w:t>
      </w:r>
      <w:hyperlink r:id="rId17" w:history="1">
        <w:r w:rsidRPr="00554AE9">
          <w:rPr>
            <w:rStyle w:val="Hyperlink"/>
            <w:rFonts w:cs="Arial"/>
            <w:lang w:val="en-AU"/>
          </w:rPr>
          <w:t>operationwanted.com.au</w:t>
        </w:r>
      </w:hyperlink>
      <w:r w:rsidRPr="003C2162">
        <w:rPr>
          <w:rFonts w:cs="Arial"/>
          <w:lang w:val="en-AU"/>
        </w:rPr>
        <w:t xml:space="preserve"> for more</w:t>
      </w:r>
      <w:r w:rsidR="00554AE9">
        <w:rPr>
          <w:rFonts w:cs="Arial"/>
          <w:lang w:val="en-AU"/>
        </w:rPr>
        <w:t xml:space="preserve"> </w:t>
      </w:r>
      <w:r w:rsidRPr="003C2162">
        <w:rPr>
          <w:rFonts w:cs="Arial"/>
          <w:lang w:val="en-AU"/>
        </w:rPr>
        <w:t>information and to find a participating vet.</w:t>
      </w:r>
    </w:p>
    <w:p w14:paraId="05FFD6F9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0CA178E4" w14:textId="63863325" w:rsidR="00554AE9" w:rsidRPr="001F791F" w:rsidRDefault="00554AE9" w:rsidP="00554AE9">
      <w:pPr>
        <w:pStyle w:val="Heading2"/>
        <w:spacing w:line="276" w:lineRule="auto"/>
        <w:jc w:val="both"/>
        <w:rPr>
          <w:rFonts w:cs="Arial"/>
          <w:szCs w:val="36"/>
          <w:lang w:val="en-AU"/>
        </w:rPr>
      </w:pPr>
      <w:r w:rsidRPr="00554AE9">
        <w:rPr>
          <w:rFonts w:cs="Arial"/>
          <w:szCs w:val="36"/>
          <w:lang w:val="en-AU"/>
        </w:rPr>
        <w:t>Never miss kerbside collection again</w:t>
      </w:r>
    </w:p>
    <w:p w14:paraId="6B8AC5AB" w14:textId="5391AC71" w:rsidR="00554AE9" w:rsidRPr="00554AE9" w:rsidRDefault="00554AE9" w:rsidP="00554AE9">
      <w:pPr>
        <w:spacing w:line="276" w:lineRule="auto"/>
        <w:jc w:val="both"/>
        <w:rPr>
          <w:rFonts w:cs="Arial"/>
          <w:lang w:val="en-AU"/>
        </w:rPr>
      </w:pPr>
      <w:r w:rsidRPr="00554AE9">
        <w:rPr>
          <w:rFonts w:cs="Arial"/>
          <w:lang w:val="en-AU"/>
        </w:rPr>
        <w:t>Save the date for your kerbside large item collection service with our</w:t>
      </w:r>
      <w:r>
        <w:rPr>
          <w:rFonts w:cs="Arial"/>
          <w:lang w:val="en-AU"/>
        </w:rPr>
        <w:t xml:space="preserve"> </w:t>
      </w:r>
      <w:r w:rsidRPr="00554AE9">
        <w:rPr>
          <w:rFonts w:cs="Arial"/>
          <w:lang w:val="en-AU"/>
        </w:rPr>
        <w:t>new 2024–25 kerbside collection calendar.</w:t>
      </w:r>
    </w:p>
    <w:p w14:paraId="39F03F06" w14:textId="77777777" w:rsidR="00554AE9" w:rsidRDefault="00554AE9" w:rsidP="00554AE9">
      <w:pPr>
        <w:spacing w:line="276" w:lineRule="auto"/>
        <w:jc w:val="both"/>
        <w:rPr>
          <w:rFonts w:cs="Arial"/>
          <w:lang w:val="en-AU"/>
        </w:rPr>
      </w:pPr>
    </w:p>
    <w:p w14:paraId="1BDB27C4" w14:textId="5519F63C" w:rsidR="00554AE9" w:rsidRPr="00554AE9" w:rsidRDefault="00554AE9" w:rsidP="00554AE9">
      <w:pPr>
        <w:spacing w:line="276" w:lineRule="auto"/>
        <w:jc w:val="both"/>
        <w:rPr>
          <w:rFonts w:cs="Arial"/>
          <w:lang w:val="en-AU"/>
        </w:rPr>
      </w:pPr>
      <w:r w:rsidRPr="00554AE9">
        <w:rPr>
          <w:rFonts w:cs="Arial"/>
          <w:lang w:val="en-AU"/>
        </w:rPr>
        <w:lastRenderedPageBreak/>
        <w:t>We're making it easy and affordable to dispose of large items and keep</w:t>
      </w:r>
      <w:r>
        <w:rPr>
          <w:rFonts w:cs="Arial"/>
          <w:lang w:val="en-AU"/>
        </w:rPr>
        <w:t xml:space="preserve"> </w:t>
      </w:r>
      <w:r w:rsidRPr="00554AE9">
        <w:rPr>
          <w:rFonts w:cs="Arial"/>
          <w:lang w:val="en-AU"/>
        </w:rPr>
        <w:t xml:space="preserve">our city clean and sustainable. </w:t>
      </w:r>
      <w:r>
        <w:rPr>
          <w:rFonts w:cs="Arial"/>
          <w:lang w:val="en-AU"/>
        </w:rPr>
        <w:t xml:space="preserve">Download </w:t>
      </w:r>
      <w:r w:rsidRPr="00554AE9">
        <w:rPr>
          <w:rFonts w:cs="Arial"/>
          <w:lang w:val="en-AU"/>
        </w:rPr>
        <w:t xml:space="preserve">the free </w:t>
      </w:r>
      <w:hyperlink r:id="rId18" w:history="1">
        <w:r w:rsidRPr="00554AE9">
          <w:rPr>
            <w:rStyle w:val="Hyperlink"/>
            <w:rFonts w:cs="Arial"/>
            <w:lang w:val="en-AU"/>
          </w:rPr>
          <w:t>Brisbane Bin and Recycling app</w:t>
        </w:r>
      </w:hyperlink>
      <w:r w:rsidRPr="00554AE9">
        <w:rPr>
          <w:rFonts w:cs="Arial"/>
          <w:lang w:val="en-AU"/>
        </w:rPr>
        <w:t xml:space="preserve"> and enable push notifications</w:t>
      </w:r>
      <w:r>
        <w:rPr>
          <w:rFonts w:cs="Arial"/>
          <w:lang w:val="en-AU"/>
        </w:rPr>
        <w:t xml:space="preserve"> </w:t>
      </w:r>
      <w:r w:rsidRPr="00554AE9">
        <w:rPr>
          <w:rFonts w:cs="Arial"/>
          <w:lang w:val="en-AU"/>
        </w:rPr>
        <w:t>to receive notifications including your upcoming bin day, free disposal</w:t>
      </w:r>
      <w:r>
        <w:rPr>
          <w:rFonts w:cs="Arial"/>
          <w:lang w:val="en-AU"/>
        </w:rPr>
        <w:t xml:space="preserve"> </w:t>
      </w:r>
      <w:r w:rsidRPr="00554AE9">
        <w:rPr>
          <w:rFonts w:cs="Arial"/>
          <w:lang w:val="en-AU"/>
        </w:rPr>
        <w:t>days and kerbside large item collection.</w:t>
      </w:r>
    </w:p>
    <w:p w14:paraId="1762C0A2" w14:textId="77777777" w:rsidR="00554AE9" w:rsidRDefault="00554AE9" w:rsidP="00554AE9">
      <w:pPr>
        <w:spacing w:line="276" w:lineRule="auto"/>
        <w:jc w:val="both"/>
        <w:rPr>
          <w:rFonts w:cs="Arial"/>
          <w:lang w:val="en-AU"/>
        </w:rPr>
      </w:pPr>
    </w:p>
    <w:p w14:paraId="3121F8DC" w14:textId="5F6A9854" w:rsidR="00554AE9" w:rsidRDefault="00554AE9" w:rsidP="00554AE9">
      <w:pPr>
        <w:spacing w:line="276" w:lineRule="auto"/>
        <w:jc w:val="both"/>
        <w:rPr>
          <w:rFonts w:cs="Arial"/>
          <w:lang w:val="en-AU"/>
        </w:rPr>
      </w:pPr>
      <w:r w:rsidRPr="00554AE9">
        <w:rPr>
          <w:rFonts w:cs="Arial"/>
          <w:lang w:val="en-AU"/>
        </w:rPr>
        <w:t>The app also includes an A to Z list of materials and tips on</w:t>
      </w:r>
      <w:r>
        <w:rPr>
          <w:rFonts w:cs="Arial"/>
          <w:lang w:val="en-AU"/>
        </w:rPr>
        <w:t xml:space="preserve"> </w:t>
      </w:r>
      <w:r w:rsidRPr="00554AE9">
        <w:rPr>
          <w:rFonts w:cs="Arial"/>
          <w:lang w:val="en-AU"/>
        </w:rPr>
        <w:t>how to recycle or dispose of them safely.</w:t>
      </w:r>
    </w:p>
    <w:p w14:paraId="29D5DD8F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5FA3E9A2" w14:textId="5B2477F5" w:rsidR="00554AE9" w:rsidRPr="009B33DB" w:rsidRDefault="00554AE9" w:rsidP="00554AE9">
      <w:pPr>
        <w:pStyle w:val="Heading2"/>
        <w:spacing w:line="276" w:lineRule="auto"/>
        <w:jc w:val="both"/>
        <w:rPr>
          <w:rFonts w:cs="Arial"/>
          <w:sz w:val="22"/>
          <w:szCs w:val="18"/>
          <w:lang w:val="en-AU"/>
        </w:rPr>
      </w:pPr>
      <w:r>
        <w:rPr>
          <w:rFonts w:cs="Arial"/>
          <w:sz w:val="22"/>
          <w:szCs w:val="18"/>
          <w:lang w:val="en-AU"/>
        </w:rPr>
        <w:t>REMINDER</w:t>
      </w:r>
    </w:p>
    <w:p w14:paraId="2E46C7DD" w14:textId="284C60F9" w:rsidR="00554AE9" w:rsidRDefault="00554AE9" w:rsidP="00554AE9">
      <w:pPr>
        <w:spacing w:line="276" w:lineRule="auto"/>
        <w:jc w:val="both"/>
        <w:rPr>
          <w:rFonts w:cs="Arial"/>
          <w:lang w:val="en-AU"/>
        </w:rPr>
      </w:pPr>
      <w:r w:rsidRPr="00554AE9">
        <w:rPr>
          <w:rFonts w:cs="Arial"/>
          <w:lang w:val="en-AU"/>
        </w:rPr>
        <w:t>Don't forget to use your free 2023–24 waste vouchers at any of our</w:t>
      </w:r>
      <w:r>
        <w:rPr>
          <w:rFonts w:cs="Arial"/>
          <w:lang w:val="en-AU"/>
        </w:rPr>
        <w:t xml:space="preserve"> </w:t>
      </w:r>
      <w:r w:rsidRPr="00554AE9">
        <w:rPr>
          <w:rFonts w:cs="Arial"/>
          <w:lang w:val="en-AU"/>
        </w:rPr>
        <w:t>4 resource recovery centres by 31 August 2024.</w:t>
      </w:r>
    </w:p>
    <w:p w14:paraId="343B3D1A" w14:textId="77777777" w:rsidR="00554AE9" w:rsidRDefault="00554AE9" w:rsidP="003C2162">
      <w:pPr>
        <w:spacing w:line="276" w:lineRule="auto"/>
        <w:jc w:val="both"/>
        <w:rPr>
          <w:rFonts w:cs="Arial"/>
          <w:lang w:val="en-AU"/>
        </w:rPr>
      </w:pPr>
    </w:p>
    <w:p w14:paraId="14BD4D51" w14:textId="0B4F9E0A" w:rsidR="009E0AAB" w:rsidRPr="00122AC5" w:rsidRDefault="009E0AAB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Local news </w:t>
      </w:r>
    </w:p>
    <w:p w14:paraId="3D4BD898" w14:textId="1F7F865F" w:rsidR="009E0AAB" w:rsidRPr="00122AC5" w:rsidRDefault="00513A88" w:rsidP="005B72E0">
      <w:pPr>
        <w:pStyle w:val="Heading4black"/>
      </w:pPr>
      <w:r w:rsidRPr="00513A88">
        <w:t>SPRING HILL COMMON</w:t>
      </w:r>
      <w:r>
        <w:t xml:space="preserve"> </w:t>
      </w:r>
      <w:r w:rsidRPr="00513A88">
        <w:t>NOW OPEN</w:t>
      </w:r>
    </w:p>
    <w:p w14:paraId="21C11397" w14:textId="02D6A28C" w:rsidR="009E0AAB" w:rsidRDefault="00513A88" w:rsidP="00513A88">
      <w:pPr>
        <w:spacing w:line="276" w:lineRule="auto"/>
        <w:jc w:val="both"/>
        <w:rPr>
          <w:rFonts w:cs="Arial"/>
          <w:lang w:val="en-AU"/>
        </w:rPr>
      </w:pPr>
      <w:r w:rsidRPr="00513A88">
        <w:rPr>
          <w:rFonts w:cs="Arial"/>
          <w:lang w:val="en-AU"/>
        </w:rPr>
        <w:t xml:space="preserve">Construction of the </w:t>
      </w:r>
      <w:hyperlink r:id="rId19" w:history="1">
        <w:r w:rsidRPr="00513A88">
          <w:rPr>
            <w:rStyle w:val="Hyperlink"/>
            <w:rFonts w:cs="Arial"/>
            <w:lang w:val="en-AU"/>
          </w:rPr>
          <w:t>Spring Hill Common</w:t>
        </w:r>
      </w:hyperlink>
      <w:r w:rsidRPr="00513A88">
        <w:rPr>
          <w:rFonts w:cs="Arial"/>
          <w:lang w:val="en-AU"/>
        </w:rPr>
        <w:t xml:space="preserve"> at Victoria Park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is now complete, creating a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new relaxed greenspace for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visitors to the park to enjoy.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Located on the Spring Hill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side of the park, the area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includes tiered seating,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a flat outdoor space for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ball games, community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gatherings and picnicking,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and a new pathway ensuring</w:t>
      </w:r>
      <w:r>
        <w:rPr>
          <w:rFonts w:cs="Arial"/>
          <w:lang w:val="en-AU"/>
        </w:rPr>
        <w:t xml:space="preserve"> </w:t>
      </w:r>
      <w:r w:rsidRPr="00513A88">
        <w:rPr>
          <w:rFonts w:cs="Arial"/>
          <w:lang w:val="en-AU"/>
        </w:rPr>
        <w:t>accessibility for all visitors.</w:t>
      </w:r>
    </w:p>
    <w:p w14:paraId="07194F9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3DC0226" w14:textId="77777777" w:rsidR="00F44155" w:rsidRPr="00122AC5" w:rsidRDefault="00F44155" w:rsidP="005B72E0">
      <w:pPr>
        <w:pStyle w:val="Heading4black"/>
      </w:pPr>
      <w:r w:rsidRPr="00846109">
        <w:t>APPLY FOR ACTIVE</w:t>
      </w:r>
      <w:r>
        <w:t xml:space="preserve"> </w:t>
      </w:r>
      <w:r w:rsidRPr="00846109">
        <w:t>SCHOOL TRAVEL</w:t>
      </w:r>
    </w:p>
    <w:p w14:paraId="22B813B2" w14:textId="2E7AD128" w:rsidR="009F3B0E" w:rsidRPr="00F44155" w:rsidRDefault="00F44155" w:rsidP="00846109">
      <w:pPr>
        <w:spacing w:line="276" w:lineRule="auto"/>
        <w:jc w:val="both"/>
        <w:rPr>
          <w:lang w:val="en-AU"/>
        </w:rPr>
      </w:pPr>
      <w:r w:rsidRPr="00846109">
        <w:rPr>
          <w:lang w:val="en-AU"/>
        </w:rPr>
        <w:t>We're inviting Brisbane</w:t>
      </w:r>
      <w:r>
        <w:rPr>
          <w:lang w:val="en-AU"/>
        </w:rPr>
        <w:t xml:space="preserve"> </w:t>
      </w:r>
      <w:r w:rsidRPr="00846109">
        <w:rPr>
          <w:lang w:val="en-AU"/>
        </w:rPr>
        <w:t>schools to put their hands up</w:t>
      </w:r>
      <w:r>
        <w:rPr>
          <w:lang w:val="en-AU"/>
        </w:rPr>
        <w:t xml:space="preserve"> </w:t>
      </w:r>
      <w:r w:rsidRPr="00846109">
        <w:rPr>
          <w:lang w:val="en-AU"/>
        </w:rPr>
        <w:t xml:space="preserve">for the award-winning </w:t>
      </w:r>
      <w:hyperlink r:id="rId20" w:history="1">
        <w:r w:rsidRPr="00846109">
          <w:rPr>
            <w:rStyle w:val="Hyperlink"/>
            <w:lang w:val="en-AU"/>
          </w:rPr>
          <w:t>Active School Travel program</w:t>
        </w:r>
      </w:hyperlink>
      <w:r w:rsidRPr="00846109">
        <w:rPr>
          <w:lang w:val="en-AU"/>
        </w:rPr>
        <w:t>. As</w:t>
      </w:r>
      <w:r>
        <w:rPr>
          <w:lang w:val="en-AU"/>
        </w:rPr>
        <w:t xml:space="preserve"> </w:t>
      </w:r>
      <w:r w:rsidRPr="00846109">
        <w:rPr>
          <w:lang w:val="en-AU"/>
        </w:rPr>
        <w:t>an ‘Active Travel’ school, you</w:t>
      </w:r>
      <w:r>
        <w:rPr>
          <w:lang w:val="en-AU"/>
        </w:rPr>
        <w:t xml:space="preserve"> </w:t>
      </w:r>
      <w:r w:rsidRPr="00846109">
        <w:rPr>
          <w:lang w:val="en-AU"/>
        </w:rPr>
        <w:t>will have access to a range of</w:t>
      </w:r>
      <w:r>
        <w:rPr>
          <w:lang w:val="en-AU"/>
        </w:rPr>
        <w:t xml:space="preserve"> </w:t>
      </w:r>
      <w:r w:rsidRPr="00846109">
        <w:rPr>
          <w:lang w:val="en-AU"/>
        </w:rPr>
        <w:t>free resources and training</w:t>
      </w:r>
      <w:r>
        <w:rPr>
          <w:lang w:val="en-AU"/>
        </w:rPr>
        <w:t xml:space="preserve"> </w:t>
      </w:r>
      <w:r w:rsidRPr="00846109">
        <w:rPr>
          <w:lang w:val="en-AU"/>
        </w:rPr>
        <w:t>to encourage students to</w:t>
      </w:r>
      <w:r>
        <w:rPr>
          <w:lang w:val="en-AU"/>
        </w:rPr>
        <w:t xml:space="preserve"> </w:t>
      </w:r>
      <w:r w:rsidRPr="00846109">
        <w:rPr>
          <w:lang w:val="en-AU"/>
        </w:rPr>
        <w:t>safely walk, ride, scooter, use</w:t>
      </w:r>
      <w:r>
        <w:rPr>
          <w:lang w:val="en-AU"/>
        </w:rPr>
        <w:t xml:space="preserve"> </w:t>
      </w:r>
      <w:r w:rsidRPr="00846109">
        <w:rPr>
          <w:lang w:val="en-AU"/>
        </w:rPr>
        <w:t>public transport or carpool</w:t>
      </w:r>
      <w:r>
        <w:rPr>
          <w:lang w:val="en-AU"/>
        </w:rPr>
        <w:t xml:space="preserve"> </w:t>
      </w:r>
      <w:r w:rsidRPr="00846109">
        <w:rPr>
          <w:lang w:val="en-AU"/>
        </w:rPr>
        <w:t>to school. Visit brisbane.qld.</w:t>
      </w:r>
      <w:r>
        <w:rPr>
          <w:lang w:val="en-AU"/>
        </w:rPr>
        <w:t xml:space="preserve"> </w:t>
      </w:r>
      <w:r w:rsidRPr="00846109">
        <w:rPr>
          <w:lang w:val="en-AU"/>
        </w:rPr>
        <w:t>gov.au and search ‘Active</w:t>
      </w:r>
      <w:r>
        <w:rPr>
          <w:lang w:val="en-AU"/>
        </w:rPr>
        <w:t xml:space="preserve"> </w:t>
      </w:r>
      <w:r w:rsidRPr="00846109">
        <w:rPr>
          <w:lang w:val="en-AU"/>
        </w:rPr>
        <w:t>School Travel'.</w:t>
      </w:r>
    </w:p>
    <w:p w14:paraId="300EA31B" w14:textId="77777777" w:rsidR="000205BD" w:rsidRPr="00122AC5" w:rsidRDefault="000205BD" w:rsidP="000205BD">
      <w:pPr>
        <w:spacing w:line="276" w:lineRule="auto"/>
        <w:jc w:val="both"/>
        <w:rPr>
          <w:rFonts w:cs="Arial"/>
          <w:lang w:val="en-AU"/>
        </w:rPr>
      </w:pPr>
    </w:p>
    <w:p w14:paraId="1D92F798" w14:textId="22BD1842" w:rsidR="009E0AAB" w:rsidRPr="00122AC5" w:rsidRDefault="00F44155" w:rsidP="005B72E0">
      <w:pPr>
        <w:pStyle w:val="Heading4black"/>
      </w:pPr>
      <w:r w:rsidRPr="00F44155">
        <w:t>PLANNING BETTER</w:t>
      </w:r>
      <w:r>
        <w:t xml:space="preserve"> </w:t>
      </w:r>
      <w:r w:rsidRPr="00F44155">
        <w:t>ROADS</w:t>
      </w:r>
    </w:p>
    <w:p w14:paraId="2A314954" w14:textId="5B71C5AE" w:rsidR="009E0AAB" w:rsidRDefault="00F44155" w:rsidP="00F44155">
      <w:pPr>
        <w:spacing w:line="276" w:lineRule="auto"/>
        <w:jc w:val="both"/>
        <w:rPr>
          <w:lang w:val="en-AU"/>
        </w:rPr>
      </w:pPr>
      <w:r w:rsidRPr="00F44155">
        <w:rPr>
          <w:lang w:val="en-AU"/>
        </w:rPr>
        <w:t>Kelvin Grove and Enoggera</w:t>
      </w:r>
      <w:r>
        <w:rPr>
          <w:lang w:val="en-AU"/>
        </w:rPr>
        <w:t xml:space="preserve"> </w:t>
      </w:r>
      <w:r w:rsidRPr="00F44155">
        <w:rPr>
          <w:lang w:val="en-AU"/>
        </w:rPr>
        <w:t>roads have been earmarked</w:t>
      </w:r>
      <w:r>
        <w:rPr>
          <w:lang w:val="en-AU"/>
        </w:rPr>
        <w:t xml:space="preserve"> </w:t>
      </w:r>
      <w:r w:rsidRPr="00F44155">
        <w:rPr>
          <w:lang w:val="en-AU"/>
        </w:rPr>
        <w:t>for improvements. The</w:t>
      </w:r>
      <w:r>
        <w:rPr>
          <w:lang w:val="en-AU"/>
        </w:rPr>
        <w:t xml:space="preserve"> </w:t>
      </w:r>
      <w:r w:rsidRPr="00F44155">
        <w:rPr>
          <w:lang w:val="en-AU"/>
        </w:rPr>
        <w:t>roadways are an important</w:t>
      </w:r>
      <w:r>
        <w:rPr>
          <w:lang w:val="en-AU"/>
        </w:rPr>
        <w:t xml:space="preserve"> </w:t>
      </w:r>
      <w:r w:rsidRPr="00F44155">
        <w:rPr>
          <w:lang w:val="en-AU"/>
        </w:rPr>
        <w:t>link to the northern suburbs</w:t>
      </w:r>
      <w:r>
        <w:rPr>
          <w:lang w:val="en-AU"/>
        </w:rPr>
        <w:t xml:space="preserve"> </w:t>
      </w:r>
      <w:r w:rsidRPr="00F44155">
        <w:rPr>
          <w:lang w:val="en-AU"/>
        </w:rPr>
        <w:t>and beyond, so we'll be</w:t>
      </w:r>
      <w:r>
        <w:rPr>
          <w:lang w:val="en-AU"/>
        </w:rPr>
        <w:t xml:space="preserve"> </w:t>
      </w:r>
      <w:r w:rsidRPr="00F44155">
        <w:rPr>
          <w:lang w:val="en-AU"/>
        </w:rPr>
        <w:t>starting planning and design</w:t>
      </w:r>
      <w:r>
        <w:rPr>
          <w:lang w:val="en-AU"/>
        </w:rPr>
        <w:t xml:space="preserve"> </w:t>
      </w:r>
      <w:r w:rsidRPr="00F44155">
        <w:rPr>
          <w:lang w:val="en-AU"/>
        </w:rPr>
        <w:t>works to get you where you</w:t>
      </w:r>
      <w:r>
        <w:rPr>
          <w:lang w:val="en-AU"/>
        </w:rPr>
        <w:t xml:space="preserve"> </w:t>
      </w:r>
      <w:r w:rsidRPr="00F44155">
        <w:rPr>
          <w:lang w:val="en-AU"/>
        </w:rPr>
        <w:t>need to be sooner and safer.</w:t>
      </w:r>
    </w:p>
    <w:p w14:paraId="739BA0F4" w14:textId="77777777" w:rsidR="009C5F83" w:rsidRPr="009F3B0E" w:rsidRDefault="009C5F83" w:rsidP="000205BD">
      <w:pPr>
        <w:spacing w:line="276" w:lineRule="auto"/>
        <w:jc w:val="both"/>
        <w:rPr>
          <w:lang w:val="en-AU"/>
        </w:rPr>
      </w:pPr>
    </w:p>
    <w:p w14:paraId="30FA7EFD" w14:textId="39610263" w:rsidR="009E0AAB" w:rsidRPr="00122AC5" w:rsidRDefault="00846109" w:rsidP="00846109">
      <w:pPr>
        <w:pStyle w:val="Heading2"/>
        <w:spacing w:line="276" w:lineRule="auto"/>
        <w:jc w:val="both"/>
        <w:rPr>
          <w:rFonts w:cs="Arial"/>
          <w:lang w:val="en-AU"/>
        </w:rPr>
      </w:pPr>
      <w:r w:rsidRPr="00846109">
        <w:rPr>
          <w:rFonts w:cs="Arial"/>
          <w:lang w:val="en-AU"/>
        </w:rPr>
        <w:t>Keeping public</w:t>
      </w:r>
      <w:r>
        <w:rPr>
          <w:rFonts w:cs="Arial"/>
          <w:lang w:val="en-AU"/>
        </w:rPr>
        <w:t xml:space="preserve"> </w:t>
      </w:r>
      <w:r w:rsidRPr="00846109">
        <w:rPr>
          <w:rFonts w:cs="Arial"/>
          <w:lang w:val="en-AU"/>
        </w:rPr>
        <w:t>transport moving</w:t>
      </w:r>
    </w:p>
    <w:p w14:paraId="5AB0E3B5" w14:textId="78FD472B" w:rsidR="00846109" w:rsidRDefault="00846109" w:rsidP="00846109">
      <w:pPr>
        <w:spacing w:line="276" w:lineRule="auto"/>
        <w:jc w:val="both"/>
      </w:pPr>
      <w:r>
        <w:t xml:space="preserve">This October, you’ll have the chance to experience </w:t>
      </w:r>
      <w:hyperlink r:id="rId21" w:history="1">
        <w:r w:rsidRPr="00402C3A">
          <w:rPr>
            <w:rStyle w:val="Hyperlink"/>
          </w:rPr>
          <w:t>Brisbane Metro</w:t>
        </w:r>
      </w:hyperlink>
      <w:r>
        <w:t xml:space="preserve"> early, with services starting on the popular 169 route between Eight Mile Plains and UQ Lakes.</w:t>
      </w:r>
    </w:p>
    <w:p w14:paraId="33D001E8" w14:textId="77777777" w:rsidR="00846109" w:rsidRDefault="00846109" w:rsidP="00846109">
      <w:pPr>
        <w:spacing w:line="276" w:lineRule="auto"/>
        <w:jc w:val="both"/>
      </w:pPr>
    </w:p>
    <w:p w14:paraId="6BC52203" w14:textId="1779B98D" w:rsidR="00846109" w:rsidRDefault="00846109" w:rsidP="00846109">
      <w:pPr>
        <w:spacing w:line="276" w:lineRule="auto"/>
        <w:jc w:val="both"/>
      </w:pPr>
      <w:r>
        <w:t xml:space="preserve">The high-capacity metros will allow more buses to be redirected to the suburbs ahead of Brisbane Metro’s M1 and M2 services officially commencing. </w:t>
      </w:r>
    </w:p>
    <w:p w14:paraId="6FD27753" w14:textId="77777777" w:rsidR="00846109" w:rsidRDefault="00846109" w:rsidP="00846109">
      <w:pPr>
        <w:spacing w:line="276" w:lineRule="auto"/>
        <w:jc w:val="both"/>
      </w:pPr>
    </w:p>
    <w:p w14:paraId="39F4FBC8" w14:textId="465ACF6C" w:rsidR="00846109" w:rsidRDefault="00846109" w:rsidP="00846109">
      <w:pPr>
        <w:spacing w:line="276" w:lineRule="auto"/>
        <w:jc w:val="both"/>
      </w:pPr>
      <w:r>
        <w:t xml:space="preserve">We’re continuing our other bus services like the </w:t>
      </w:r>
      <w:hyperlink r:id="rId22" w:history="1">
        <w:r w:rsidRPr="00402C3A">
          <w:rPr>
            <w:rStyle w:val="Hyperlink"/>
          </w:rPr>
          <w:t>Blue and Maroon CityGliders</w:t>
        </w:r>
      </w:hyperlink>
      <w:r>
        <w:t xml:space="preserve"> and free city bus loops, as well as initiatives like free off–peak travel for seniors – giving you more reasons to choose public transport.</w:t>
      </w:r>
    </w:p>
    <w:p w14:paraId="3162D7B6" w14:textId="77777777" w:rsidR="00846109" w:rsidRDefault="00846109" w:rsidP="00846109">
      <w:pPr>
        <w:spacing w:line="276" w:lineRule="auto"/>
        <w:jc w:val="both"/>
      </w:pPr>
    </w:p>
    <w:p w14:paraId="6EDBF508" w14:textId="12C52D2D" w:rsidR="009E0AAB" w:rsidRDefault="00846109" w:rsidP="00846109">
      <w:pPr>
        <w:spacing w:line="276" w:lineRule="auto"/>
        <w:jc w:val="both"/>
      </w:pPr>
      <w:r>
        <w:t>Together, we’re providing more travel options to keep Brisbane moving.</w:t>
      </w:r>
    </w:p>
    <w:p w14:paraId="7700DBF0" w14:textId="77777777" w:rsidR="000205BD" w:rsidRPr="00122AC5" w:rsidRDefault="000205BD" w:rsidP="000205BD">
      <w:pPr>
        <w:spacing w:line="276" w:lineRule="auto"/>
        <w:jc w:val="both"/>
        <w:rPr>
          <w:rFonts w:cs="Arial"/>
          <w:lang w:val="en-AU"/>
        </w:rPr>
      </w:pPr>
    </w:p>
    <w:p w14:paraId="07541923" w14:textId="371954F5" w:rsidR="009E0AAB" w:rsidRPr="00122AC5" w:rsidRDefault="00402C3A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Beams Road update</w:t>
      </w:r>
    </w:p>
    <w:p w14:paraId="6AB81A5C" w14:textId="53445F40" w:rsidR="000205BD" w:rsidRPr="000205BD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 xml:space="preserve">A super weekend of works in July has sped up progress on the </w:t>
      </w:r>
      <w:hyperlink r:id="rId23" w:history="1">
        <w:r w:rsidRPr="00402C3A">
          <w:rPr>
            <w:rStyle w:val="Hyperlink"/>
            <w:rFonts w:cs="Arial"/>
            <w:lang w:val="en-AU"/>
          </w:rPr>
          <w:t>Beams Road upgrade</w:t>
        </w:r>
      </w:hyperlink>
      <w:r w:rsidRPr="00402C3A">
        <w:rPr>
          <w:rFonts w:cs="Arial"/>
          <w:lang w:val="en-AU"/>
        </w:rPr>
        <w:t>, reducing the amount of night works by approximately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5 weeks.</w:t>
      </w:r>
    </w:p>
    <w:p w14:paraId="175EA026" w14:textId="77777777" w:rsidR="000205BD" w:rsidRDefault="000205BD" w:rsidP="000205BD">
      <w:pPr>
        <w:spacing w:line="276" w:lineRule="auto"/>
        <w:jc w:val="both"/>
        <w:rPr>
          <w:rFonts w:cs="Arial"/>
          <w:lang w:val="en-AU"/>
        </w:rPr>
      </w:pPr>
    </w:p>
    <w:p w14:paraId="1F659A52" w14:textId="1A116A34" w:rsidR="000205BD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The previous roundabout at the Beams Road and Dorville Road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intersection has been demolished with a temporary roundabout in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place while the upgrade is completed.</w:t>
      </w:r>
    </w:p>
    <w:p w14:paraId="2655BE84" w14:textId="77777777" w:rsidR="00402C3A" w:rsidRDefault="00402C3A" w:rsidP="00402C3A">
      <w:pPr>
        <w:spacing w:line="276" w:lineRule="auto"/>
        <w:jc w:val="both"/>
        <w:rPr>
          <w:rFonts w:cs="Arial"/>
          <w:lang w:val="en-AU"/>
        </w:rPr>
      </w:pPr>
    </w:p>
    <w:p w14:paraId="57496730" w14:textId="43476E0D" w:rsidR="00402C3A" w:rsidRPr="00402C3A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The finished project will see traffic lights installed at the intersection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and the road widened between Cowie Road and Balcara Avenue, to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get you home sooner and safer.</w:t>
      </w:r>
    </w:p>
    <w:p w14:paraId="7994C48A" w14:textId="77777777" w:rsidR="00402C3A" w:rsidRDefault="00402C3A" w:rsidP="00402C3A">
      <w:pPr>
        <w:spacing w:line="276" w:lineRule="auto"/>
        <w:jc w:val="both"/>
        <w:rPr>
          <w:rFonts w:cs="Arial"/>
          <w:lang w:val="en-AU"/>
        </w:rPr>
      </w:pPr>
    </w:p>
    <w:p w14:paraId="313B1095" w14:textId="38503F2F" w:rsidR="00402C3A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The local community will also benefit from new shared paths and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dedicated pedestrian crossings along the 1.3 kilometre stretch from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Lacey Road to Balcara Avenue.</w:t>
      </w:r>
    </w:p>
    <w:p w14:paraId="5D3979EB" w14:textId="77777777" w:rsidR="00402C3A" w:rsidRDefault="00402C3A" w:rsidP="00402C3A">
      <w:pPr>
        <w:spacing w:line="276" w:lineRule="auto"/>
        <w:jc w:val="both"/>
        <w:rPr>
          <w:rFonts w:cs="Arial"/>
          <w:lang w:val="en-AU"/>
        </w:rPr>
      </w:pPr>
    </w:p>
    <w:p w14:paraId="6BD0A390" w14:textId="41F7DF2C" w:rsidR="00402C3A" w:rsidRPr="00402C3A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The Beams Road upgrade is jointly funded by the Australian Government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and by Brisbane City Council under the Better Roads for Brisbane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program.</w:t>
      </w:r>
    </w:p>
    <w:p w14:paraId="44C6E69A" w14:textId="77777777" w:rsidR="00402C3A" w:rsidRDefault="00402C3A" w:rsidP="00402C3A">
      <w:pPr>
        <w:spacing w:line="276" w:lineRule="auto"/>
        <w:jc w:val="both"/>
        <w:rPr>
          <w:rFonts w:cs="Arial"/>
          <w:lang w:val="en-AU"/>
        </w:rPr>
      </w:pPr>
    </w:p>
    <w:p w14:paraId="17E87034" w14:textId="2DA241E6" w:rsidR="009F3B0E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For more information on the upgrade visit brisbane.qld.gov.au and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search ‘Beams Road upgrade'.</w:t>
      </w:r>
    </w:p>
    <w:p w14:paraId="1384011E" w14:textId="77777777" w:rsidR="000205BD" w:rsidRPr="00122AC5" w:rsidRDefault="000205BD" w:rsidP="000205BD">
      <w:pPr>
        <w:spacing w:line="276" w:lineRule="auto"/>
        <w:jc w:val="both"/>
        <w:rPr>
          <w:rFonts w:cs="Arial"/>
          <w:lang w:val="en-AU"/>
        </w:rPr>
      </w:pPr>
    </w:p>
    <w:p w14:paraId="66F6AB8A" w14:textId="6CC914D0" w:rsidR="009E0AAB" w:rsidRDefault="00402C3A" w:rsidP="009F3B0E">
      <w:pPr>
        <w:pStyle w:val="Heading2"/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Brisbane Metro on the northside</w:t>
      </w:r>
    </w:p>
    <w:p w14:paraId="5078CE1C" w14:textId="5A7E6C78" w:rsidR="00402C3A" w:rsidRPr="00402C3A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We're looking into options to build another Brisbane Metro depot to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expand the turn-up-and-go metros to the northern suburbs.</w:t>
      </w:r>
    </w:p>
    <w:p w14:paraId="6A1338BD" w14:textId="77777777" w:rsidR="00402C3A" w:rsidRDefault="00402C3A" w:rsidP="00402C3A">
      <w:pPr>
        <w:spacing w:line="276" w:lineRule="auto"/>
        <w:jc w:val="both"/>
        <w:rPr>
          <w:rFonts w:cs="Arial"/>
          <w:lang w:val="en-AU"/>
        </w:rPr>
      </w:pPr>
    </w:p>
    <w:p w14:paraId="1BA2FB22" w14:textId="3F52E475" w:rsidR="00402C3A" w:rsidRPr="00402C3A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The depot would enable metro services to operate along the State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Government’s proposed busway on Gympie Road, providing charging,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maintenance and staff facilities for the high-capacity electric vehicles.</w:t>
      </w:r>
    </w:p>
    <w:p w14:paraId="5066B9D6" w14:textId="77777777" w:rsidR="00402C3A" w:rsidRDefault="00402C3A" w:rsidP="00402C3A">
      <w:pPr>
        <w:spacing w:line="276" w:lineRule="auto"/>
        <w:jc w:val="both"/>
        <w:rPr>
          <w:rFonts w:cs="Arial"/>
          <w:lang w:val="en-AU"/>
        </w:rPr>
      </w:pPr>
    </w:p>
    <w:p w14:paraId="1DEABDB2" w14:textId="6C428EA1" w:rsidR="009F3B0E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The northside depot would complement the new Rochedale depot in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Brisbane’s south. When services start, the Rochedale depot will support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metro services along 2 routes – Eight Mile Plains to Roma Street, and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UQ Lakes to Royal Brisbane and Women's Hospital.</w:t>
      </w:r>
    </w:p>
    <w:p w14:paraId="17606811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55EA5C27" w14:textId="18AE62DD" w:rsidR="009E0AAB" w:rsidRPr="009B33DB" w:rsidRDefault="009E0AAB" w:rsidP="009B33DB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- Citywide</w:t>
      </w:r>
    </w:p>
    <w:p w14:paraId="1ADE2EDE" w14:textId="10CEDA63" w:rsidR="009E0AAB" w:rsidRPr="00122AC5" w:rsidRDefault="00402C3A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402C3A">
        <w:rPr>
          <w:rFonts w:cs="Arial"/>
          <w:b/>
          <w:bCs/>
          <w:lang w:val="en-AU"/>
        </w:rPr>
        <w:t>IRIS VAN HERPEN: SCULPTING THE SENSES, 29 JUNE TO</w:t>
      </w:r>
      <w:r>
        <w:rPr>
          <w:rFonts w:cs="Arial"/>
          <w:b/>
          <w:bCs/>
          <w:lang w:val="en-AU"/>
        </w:rPr>
        <w:t xml:space="preserve"> </w:t>
      </w:r>
      <w:r w:rsidRPr="00402C3A">
        <w:rPr>
          <w:rFonts w:cs="Arial"/>
          <w:b/>
          <w:bCs/>
          <w:lang w:val="en-AU"/>
        </w:rPr>
        <w:t>7 OCTOBER</w:t>
      </w:r>
      <w:r>
        <w:rPr>
          <w:rFonts w:cs="Arial"/>
          <w:b/>
          <w:bCs/>
          <w:lang w:val="en-AU"/>
        </w:rPr>
        <w:t>, VARIOUS PRICES</w:t>
      </w:r>
    </w:p>
    <w:p w14:paraId="58B8C74D" w14:textId="1FAFEE8D" w:rsidR="009E0AAB" w:rsidRDefault="00402C3A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402C3A">
        <w:rPr>
          <w:rFonts w:cs="Arial"/>
          <w:b/>
          <w:bCs/>
          <w:lang w:val="en-AU"/>
        </w:rPr>
        <w:t>Gallery of Modern Art, South Brisbane</w:t>
      </w:r>
    </w:p>
    <w:p w14:paraId="43C2A7D8" w14:textId="10200ED4" w:rsidR="009E0AAB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This exciting exhibition explores the innovative practice of internationally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 xml:space="preserve">acclaimed Dutch fashion designer, Iris van Herpen. </w:t>
      </w:r>
      <w:hyperlink r:id="rId24" w:history="1">
        <w:r w:rsidRPr="00402C3A">
          <w:rPr>
            <w:rStyle w:val="Hyperlink"/>
            <w:rFonts w:cs="Arial"/>
            <w:lang w:val="en-AU"/>
          </w:rPr>
          <w:t>qagoma.qld.gov.au</w:t>
        </w:r>
      </w:hyperlink>
    </w:p>
    <w:p w14:paraId="1DADDF44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325AE65B" w14:textId="25AD0B78" w:rsidR="009E0AAB" w:rsidRDefault="00402C3A" w:rsidP="00402C3A">
      <w:pPr>
        <w:spacing w:line="276" w:lineRule="auto"/>
        <w:jc w:val="both"/>
        <w:rPr>
          <w:rFonts w:cs="Arial"/>
          <w:b/>
          <w:bCs/>
          <w:lang w:val="en-AU"/>
        </w:rPr>
      </w:pPr>
      <w:r w:rsidRPr="00402C3A">
        <w:rPr>
          <w:rFonts w:cs="Arial"/>
          <w:b/>
          <w:bCs/>
          <w:lang w:val="en-AU"/>
        </w:rPr>
        <w:t>BRISBANE PORTRAIT PRIZE FINALISTS EXHIBITION,</w:t>
      </w:r>
      <w:r>
        <w:rPr>
          <w:rFonts w:cs="Arial"/>
          <w:b/>
          <w:bCs/>
          <w:lang w:val="en-AU"/>
        </w:rPr>
        <w:t xml:space="preserve"> </w:t>
      </w:r>
      <w:r w:rsidRPr="00402C3A">
        <w:rPr>
          <w:rFonts w:cs="Arial"/>
          <w:b/>
          <w:bCs/>
          <w:lang w:val="en-AU"/>
        </w:rPr>
        <w:t>3 AUGUST TO 10 NOVEMBER</w:t>
      </w:r>
      <w:r>
        <w:rPr>
          <w:rFonts w:cs="Arial"/>
          <w:b/>
          <w:bCs/>
          <w:lang w:val="en-AU"/>
        </w:rPr>
        <w:t xml:space="preserve">, FREE </w:t>
      </w:r>
    </w:p>
    <w:p w14:paraId="644402CE" w14:textId="5B979B19" w:rsidR="009E0AAB" w:rsidRDefault="00402C3A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402C3A">
        <w:rPr>
          <w:rFonts w:cs="Arial"/>
          <w:b/>
          <w:bCs/>
          <w:lang w:val="en-AU"/>
        </w:rPr>
        <w:t>State Library of Queensland, South Brisbane</w:t>
      </w:r>
    </w:p>
    <w:p w14:paraId="55810073" w14:textId="77777777" w:rsidR="00402C3A" w:rsidRPr="00402C3A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Celebrate Brisbane’s stories, our artists and their sitters. Held for the first</w:t>
      </w:r>
    </w:p>
    <w:p w14:paraId="65323D44" w14:textId="5CC1B071" w:rsidR="009E0AAB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 xml:space="preserve">time at the State Library of Queensland. </w:t>
      </w:r>
      <w:hyperlink r:id="rId25" w:history="1">
        <w:r w:rsidRPr="00402C3A">
          <w:rPr>
            <w:rStyle w:val="Hyperlink"/>
            <w:rFonts w:cs="Arial"/>
            <w:lang w:val="en-AU"/>
          </w:rPr>
          <w:t>brisbaneportraitprize.org</w:t>
        </w:r>
      </w:hyperlink>
      <w:r>
        <w:rPr>
          <w:rFonts w:cs="Arial"/>
          <w:lang w:val="en-AU"/>
        </w:rPr>
        <w:t xml:space="preserve"> </w:t>
      </w:r>
    </w:p>
    <w:p w14:paraId="39023A67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53654C31" w14:textId="53989A82" w:rsidR="009E0AAB" w:rsidRPr="00122AC5" w:rsidRDefault="00402C3A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402C3A">
        <w:rPr>
          <w:rFonts w:cs="Arial"/>
          <w:b/>
          <w:bCs/>
          <w:lang w:val="en-AU"/>
        </w:rPr>
        <w:t>BRISBANE FESTIVAL, 30 AUGUST TO 21 SEPTEMBER</w:t>
      </w:r>
      <w:r>
        <w:rPr>
          <w:rFonts w:cs="Arial"/>
          <w:b/>
          <w:bCs/>
          <w:lang w:val="en-AU"/>
        </w:rPr>
        <w:t>, VARIOUS PRICES</w:t>
      </w:r>
    </w:p>
    <w:p w14:paraId="7028E29E" w14:textId="2202040B" w:rsidR="009E0AAB" w:rsidRPr="00122AC5" w:rsidRDefault="00402C3A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>Various locations</w:t>
      </w:r>
    </w:p>
    <w:p w14:paraId="440FE82D" w14:textId="633AB1DA" w:rsidR="009E0AAB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Be inspired by stunning dance, music and theatre performances, artistic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installations and unforgettable experiences bringing the city to life across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 xml:space="preserve">23 days. Explore the full program now. </w:t>
      </w:r>
      <w:hyperlink r:id="rId26" w:history="1">
        <w:r w:rsidRPr="00402C3A">
          <w:rPr>
            <w:rStyle w:val="Hyperlink"/>
            <w:rFonts w:cs="Arial"/>
            <w:lang w:val="en-AU"/>
          </w:rPr>
          <w:t>brisbanefestival.com.au</w:t>
        </w:r>
      </w:hyperlink>
    </w:p>
    <w:p w14:paraId="5627C9A8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314AD865" w14:textId="265A0B9D" w:rsidR="009E0AAB" w:rsidRPr="00122AC5" w:rsidRDefault="00402C3A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402C3A">
        <w:rPr>
          <w:rFonts w:cs="Arial"/>
          <w:b/>
          <w:bCs/>
          <w:lang w:val="en-AU"/>
        </w:rPr>
        <w:t>RIVERFIRE, 31 AUGUST</w:t>
      </w:r>
      <w:r>
        <w:rPr>
          <w:rFonts w:cs="Arial"/>
          <w:b/>
          <w:bCs/>
          <w:lang w:val="en-AU"/>
        </w:rPr>
        <w:t>, FREE</w:t>
      </w:r>
    </w:p>
    <w:p w14:paraId="1F5C7090" w14:textId="6A713E06" w:rsidR="009E0AAB" w:rsidRPr="00122AC5" w:rsidRDefault="00402C3A" w:rsidP="00BB1A2B">
      <w:pPr>
        <w:spacing w:line="276" w:lineRule="auto"/>
        <w:jc w:val="both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 xml:space="preserve">Various locations </w:t>
      </w:r>
    </w:p>
    <w:p w14:paraId="7C588772" w14:textId="518C66BE" w:rsidR="009E0AAB" w:rsidRDefault="00402C3A" w:rsidP="00402C3A">
      <w:pPr>
        <w:spacing w:line="276" w:lineRule="auto"/>
        <w:jc w:val="both"/>
        <w:rPr>
          <w:rFonts w:cs="Arial"/>
          <w:lang w:val="en-AU"/>
        </w:rPr>
      </w:pPr>
      <w:r w:rsidRPr="00402C3A">
        <w:rPr>
          <w:rFonts w:cs="Arial"/>
          <w:lang w:val="en-AU"/>
        </w:rPr>
        <w:t>Take a front-row seat along the Brisbane River for an electrifying display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>of entertainment and fireworks launched from bridges, barges and city</w:t>
      </w:r>
      <w:r>
        <w:rPr>
          <w:rFonts w:cs="Arial"/>
          <w:lang w:val="en-AU"/>
        </w:rPr>
        <w:t xml:space="preserve"> </w:t>
      </w:r>
      <w:r w:rsidRPr="00402C3A">
        <w:rPr>
          <w:rFonts w:cs="Arial"/>
          <w:lang w:val="en-AU"/>
        </w:rPr>
        <w:t xml:space="preserve">rooftops. Save the date for an unforgettable night. </w:t>
      </w:r>
      <w:hyperlink r:id="rId27" w:history="1">
        <w:r w:rsidRPr="00402C3A">
          <w:rPr>
            <w:rStyle w:val="Hyperlink"/>
            <w:rFonts w:cs="Arial"/>
            <w:lang w:val="en-AU"/>
          </w:rPr>
          <w:t>brisbanefestival.com.au</w:t>
        </w:r>
      </w:hyperlink>
    </w:p>
    <w:p w14:paraId="093B93D6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6B512782" w14:textId="2B761BCE" w:rsidR="009E0AAB" w:rsidRPr="00122AC5" w:rsidRDefault="005856F0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5856F0">
        <w:rPr>
          <w:rFonts w:cs="Arial"/>
          <w:b/>
          <w:bCs/>
          <w:lang w:val="en-AU"/>
        </w:rPr>
        <w:t>BIGSOUND, 3 TO 6 SEPTEMBER</w:t>
      </w:r>
      <w:r>
        <w:rPr>
          <w:rFonts w:cs="Arial"/>
          <w:b/>
          <w:bCs/>
          <w:lang w:val="en-AU"/>
        </w:rPr>
        <w:t>, VARIOUS PRICES</w:t>
      </w:r>
    </w:p>
    <w:p w14:paraId="23659340" w14:textId="6BC93E96" w:rsidR="009E0AAB" w:rsidRPr="00122AC5" w:rsidRDefault="005856F0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5856F0">
        <w:rPr>
          <w:rFonts w:cs="Arial"/>
          <w:b/>
          <w:bCs/>
          <w:lang w:val="en-AU"/>
        </w:rPr>
        <w:t>Various locations, Fortitude Valley</w:t>
      </w:r>
    </w:p>
    <w:p w14:paraId="76ADD37A" w14:textId="063350ED" w:rsidR="005856F0" w:rsidRPr="005856F0" w:rsidRDefault="005856F0" w:rsidP="005856F0">
      <w:pPr>
        <w:spacing w:line="276" w:lineRule="auto"/>
        <w:jc w:val="both"/>
        <w:rPr>
          <w:rFonts w:cs="Arial"/>
          <w:lang w:val="en-AU"/>
        </w:rPr>
      </w:pPr>
      <w:r w:rsidRPr="005856F0">
        <w:rPr>
          <w:rFonts w:cs="Arial"/>
          <w:lang w:val="en-AU"/>
        </w:rPr>
        <w:t>Discover the future of music at this sensational showcase of the best and</w:t>
      </w:r>
      <w:r>
        <w:rPr>
          <w:rFonts w:cs="Arial"/>
          <w:lang w:val="en-AU"/>
        </w:rPr>
        <w:t xml:space="preserve"> </w:t>
      </w:r>
      <w:r w:rsidRPr="005856F0">
        <w:rPr>
          <w:rFonts w:cs="Arial"/>
          <w:lang w:val="en-AU"/>
        </w:rPr>
        <w:t>brightest musical talent, held across 4 days and 3 nights in Fortitude</w:t>
      </w:r>
      <w:r>
        <w:rPr>
          <w:rFonts w:cs="Arial"/>
          <w:lang w:val="en-AU"/>
        </w:rPr>
        <w:t xml:space="preserve"> </w:t>
      </w:r>
      <w:r w:rsidRPr="005856F0">
        <w:rPr>
          <w:rFonts w:cs="Arial"/>
          <w:lang w:val="en-AU"/>
        </w:rPr>
        <w:t>Valley's live music precinct.</w:t>
      </w:r>
      <w:r>
        <w:rPr>
          <w:rFonts w:cs="Arial"/>
          <w:lang w:val="en-AU"/>
        </w:rPr>
        <w:t xml:space="preserve"> </w:t>
      </w:r>
      <w:hyperlink r:id="rId28" w:history="1">
        <w:r w:rsidRPr="005856F0">
          <w:rPr>
            <w:rStyle w:val="Hyperlink"/>
            <w:rFonts w:cs="Arial"/>
            <w:lang w:val="en-AU"/>
          </w:rPr>
          <w:t>bigsound.org.au</w:t>
        </w:r>
      </w:hyperlink>
    </w:p>
    <w:p w14:paraId="382E6B1A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7CFA1BB" w14:textId="6D8C3EB6" w:rsidR="009E0AAB" w:rsidRPr="00122AC5" w:rsidRDefault="005856F0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5856F0">
        <w:rPr>
          <w:rFonts w:cs="Arial"/>
          <w:b/>
          <w:bCs/>
          <w:lang w:val="en-AU"/>
        </w:rPr>
        <w:t>NEW LIGHT: PHOTOGRAPHY NOW + THEN, FROM 17 AUGUST</w:t>
      </w:r>
      <w:r>
        <w:rPr>
          <w:rFonts w:cs="Arial"/>
          <w:b/>
          <w:bCs/>
          <w:lang w:val="en-AU"/>
        </w:rPr>
        <w:t xml:space="preserve">, FREE </w:t>
      </w:r>
    </w:p>
    <w:p w14:paraId="237C623F" w14:textId="3C5C0713" w:rsidR="009E0AAB" w:rsidRDefault="005856F0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5856F0">
        <w:rPr>
          <w:rFonts w:cs="Arial"/>
          <w:b/>
          <w:bCs/>
          <w:lang w:val="en-AU"/>
        </w:rPr>
        <w:t>Museum of Brisbane, Brisbane City</w:t>
      </w:r>
    </w:p>
    <w:p w14:paraId="0AC5C45B" w14:textId="1F4CE18A" w:rsidR="009E0AAB" w:rsidRDefault="005856F0" w:rsidP="005856F0">
      <w:pPr>
        <w:spacing w:line="276" w:lineRule="auto"/>
        <w:jc w:val="both"/>
        <w:rPr>
          <w:rFonts w:cs="Arial"/>
          <w:lang w:val="en-AU"/>
        </w:rPr>
      </w:pPr>
      <w:r w:rsidRPr="005856F0">
        <w:rPr>
          <w:rFonts w:cs="Arial"/>
          <w:lang w:val="en-AU"/>
        </w:rPr>
        <w:t>Explore a mesmerising display of photography from 1890 to 2024 that</w:t>
      </w:r>
      <w:r>
        <w:rPr>
          <w:rFonts w:cs="Arial"/>
          <w:lang w:val="en-AU"/>
        </w:rPr>
        <w:t xml:space="preserve"> </w:t>
      </w:r>
      <w:r w:rsidRPr="005856F0">
        <w:rPr>
          <w:rFonts w:cs="Arial"/>
          <w:lang w:val="en-AU"/>
        </w:rPr>
        <w:t>takes you on a journey through history and provides new perspectives on</w:t>
      </w:r>
      <w:r>
        <w:rPr>
          <w:rFonts w:cs="Arial"/>
          <w:lang w:val="en-AU"/>
        </w:rPr>
        <w:t xml:space="preserve"> </w:t>
      </w:r>
      <w:r w:rsidRPr="005856F0">
        <w:rPr>
          <w:rFonts w:cs="Arial"/>
          <w:lang w:val="en-AU"/>
        </w:rPr>
        <w:t xml:space="preserve">the city’s past and present. </w:t>
      </w:r>
      <w:hyperlink r:id="rId29" w:history="1">
        <w:r w:rsidRPr="005856F0">
          <w:rPr>
            <w:rStyle w:val="Hyperlink"/>
            <w:rFonts w:cs="Arial"/>
            <w:lang w:val="en-AU"/>
          </w:rPr>
          <w:t>museumofbrisbane.com.au</w:t>
        </w:r>
      </w:hyperlink>
    </w:p>
    <w:p w14:paraId="7FC82939" w14:textId="77777777" w:rsidR="00BB1A2B" w:rsidRPr="00122AC5" w:rsidRDefault="00BB1A2B" w:rsidP="00BB1A2B">
      <w:pPr>
        <w:spacing w:line="276" w:lineRule="auto"/>
        <w:jc w:val="both"/>
        <w:rPr>
          <w:rFonts w:cs="Arial"/>
          <w:lang w:val="en-AU"/>
        </w:rPr>
      </w:pPr>
    </w:p>
    <w:p w14:paraId="11D2E007" w14:textId="7D6ABE47" w:rsidR="009E0AAB" w:rsidRPr="00122AC5" w:rsidRDefault="009E0AAB" w:rsidP="00E024B2">
      <w:pPr>
        <w:pStyle w:val="Heading2"/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What’s on – Regional</w:t>
      </w:r>
    </w:p>
    <w:p w14:paraId="61E92842" w14:textId="083D7CEA" w:rsidR="009E0AAB" w:rsidRPr="00E2355C" w:rsidRDefault="00F44155" w:rsidP="00BF3837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PARK WORKOUT</w:t>
      </w:r>
      <w:r w:rsidR="00BF3837">
        <w:rPr>
          <w:rFonts w:cs="Arial"/>
          <w:b/>
          <w:bCs/>
          <w:lang w:val="en-AU"/>
        </w:rPr>
        <w:t xml:space="preserve">, FREE, </w:t>
      </w:r>
      <w:r>
        <w:rPr>
          <w:rFonts w:cs="Arial"/>
          <w:b/>
          <w:bCs/>
          <w:lang w:val="en-AU"/>
        </w:rPr>
        <w:t>OVER 18 YRS</w:t>
      </w:r>
    </w:p>
    <w:p w14:paraId="48BA6343" w14:textId="5621DF51" w:rsidR="009E0AAB" w:rsidRPr="00E2355C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19 August, 6-7am,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Jack Cook Memorial Park,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Taringa</w:t>
      </w:r>
    </w:p>
    <w:p w14:paraId="317EE1C6" w14:textId="1A2A7336" w:rsidR="009E0AAB" w:rsidRPr="00E2355C" w:rsidRDefault="00F44155" w:rsidP="00F44155">
      <w:pPr>
        <w:spacing w:line="276" w:lineRule="auto"/>
        <w:jc w:val="both"/>
        <w:rPr>
          <w:rFonts w:cs="Arial"/>
          <w:lang w:val="en-AU"/>
        </w:rPr>
      </w:pPr>
      <w:r w:rsidRPr="00F44155">
        <w:rPr>
          <w:rFonts w:cs="Arial"/>
          <w:lang w:val="en-AU"/>
        </w:rPr>
        <w:t>Cross training, HIIT and gym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workout.</w:t>
      </w:r>
      <w:r>
        <w:rPr>
          <w:rFonts w:cs="Arial"/>
          <w:lang w:val="en-AU"/>
        </w:rPr>
        <w:t xml:space="preserve"> </w:t>
      </w:r>
      <w:hyperlink r:id="rId30" w:history="1">
        <w:r w:rsidRPr="00F44155">
          <w:rPr>
            <w:rStyle w:val="Hyperlink"/>
            <w:rFonts w:cs="Arial"/>
            <w:lang w:val="en-AU"/>
          </w:rPr>
          <w:t>brisbane.qld.gov.au</w:t>
        </w:r>
      </w:hyperlink>
    </w:p>
    <w:p w14:paraId="6BA83A00" w14:textId="77777777" w:rsidR="009E0AAB" w:rsidRPr="00E2355C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2FC6005F" w14:textId="4F3B2AF5" w:rsidR="009E0AAB" w:rsidRPr="00E2355C" w:rsidRDefault="00F44155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b/>
          <w:bCs/>
        </w:rPr>
        <w:t>YOGA</w:t>
      </w:r>
      <w:r w:rsidR="00BF3837">
        <w:rPr>
          <w:rFonts w:cs="Arial"/>
          <w:b/>
          <w:bCs/>
          <w:lang w:val="en-AU"/>
        </w:rPr>
        <w:t xml:space="preserve">, FREE, </w:t>
      </w:r>
      <w:r>
        <w:rPr>
          <w:rFonts w:cs="Arial"/>
          <w:b/>
          <w:bCs/>
          <w:lang w:val="en-AU"/>
        </w:rPr>
        <w:t xml:space="preserve">GOLD </w:t>
      </w:r>
      <w:r w:rsidR="00BF3837">
        <w:rPr>
          <w:rFonts w:cs="Arial"/>
          <w:b/>
          <w:bCs/>
          <w:lang w:val="en-AU"/>
        </w:rPr>
        <w:t xml:space="preserve"> </w:t>
      </w:r>
    </w:p>
    <w:p w14:paraId="5A09056A" w14:textId="683206B5" w:rsidR="009E0AAB" w:rsidRPr="00E2355C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21 August, 8-9am,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Kings Park, Keperra</w:t>
      </w:r>
    </w:p>
    <w:p w14:paraId="2721A999" w14:textId="0FA8F42C" w:rsidR="009E0AAB" w:rsidRPr="00E2355C" w:rsidRDefault="00F44155" w:rsidP="00F44155">
      <w:pPr>
        <w:spacing w:line="276" w:lineRule="auto"/>
        <w:jc w:val="both"/>
        <w:rPr>
          <w:rFonts w:cs="Arial"/>
          <w:lang w:val="en-AU"/>
        </w:rPr>
      </w:pPr>
      <w:r w:rsidRPr="00F44155">
        <w:rPr>
          <w:rFonts w:cs="Arial"/>
          <w:lang w:val="en-AU"/>
        </w:rPr>
        <w:t>Enjoy stretching and breathing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exercises in the park to relax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the mind and the body.</w:t>
      </w:r>
      <w:r>
        <w:rPr>
          <w:rFonts w:cs="Arial"/>
          <w:lang w:val="en-AU"/>
        </w:rPr>
        <w:t xml:space="preserve"> </w:t>
      </w:r>
      <w:hyperlink r:id="rId31" w:history="1">
        <w:r w:rsidRPr="00F44155">
          <w:rPr>
            <w:rStyle w:val="Hyperlink"/>
            <w:rFonts w:cs="Arial"/>
            <w:lang w:val="en-AU"/>
          </w:rPr>
          <w:t>brisbane.qld.gov.au</w:t>
        </w:r>
      </w:hyperlink>
    </w:p>
    <w:p w14:paraId="5174103F" w14:textId="77777777" w:rsidR="009E0AAB" w:rsidRPr="00E2355C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6CA02D88" w14:textId="6D51F80A" w:rsidR="009E0AAB" w:rsidRPr="00F44155" w:rsidRDefault="00F44155" w:rsidP="00F44155">
      <w:pPr>
        <w:spacing w:line="276" w:lineRule="auto"/>
        <w:jc w:val="both"/>
        <w:rPr>
          <w:b/>
          <w:bCs/>
        </w:rPr>
      </w:pPr>
      <w:r w:rsidRPr="00F44155">
        <w:rPr>
          <w:b/>
          <w:bCs/>
        </w:rPr>
        <w:t>FIRST 5 FOREVER: JARJUM STORYTIME</w:t>
      </w:r>
      <w:r w:rsidR="00C77D88" w:rsidRPr="00F44155">
        <w:rPr>
          <w:rFonts w:cs="Arial"/>
          <w:b/>
          <w:bCs/>
          <w:lang w:val="en-AU"/>
        </w:rPr>
        <w:t>, </w:t>
      </w:r>
      <w:r w:rsidR="00BF3837" w:rsidRPr="00F44155">
        <w:rPr>
          <w:rFonts w:cs="Arial"/>
          <w:b/>
          <w:bCs/>
          <w:lang w:val="en-AU"/>
        </w:rPr>
        <w:t xml:space="preserve">FREE, </w:t>
      </w:r>
      <w:r w:rsidRPr="00F44155">
        <w:rPr>
          <w:rFonts w:cs="Arial"/>
          <w:b/>
          <w:bCs/>
          <w:lang w:val="en-AU"/>
        </w:rPr>
        <w:t>UNDER 5 YRS</w:t>
      </w:r>
    </w:p>
    <w:p w14:paraId="75F1A770" w14:textId="6E4260E0" w:rsidR="00BF3837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21 August, 10.30-11.15am,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Brisbane Square Library</w:t>
      </w:r>
    </w:p>
    <w:p w14:paraId="0514AD8C" w14:textId="7698A2A9" w:rsidR="009E0AAB" w:rsidRPr="00F44155" w:rsidRDefault="00F44155" w:rsidP="00F44155">
      <w:pPr>
        <w:spacing w:line="276" w:lineRule="auto"/>
        <w:jc w:val="both"/>
        <w:rPr>
          <w:rFonts w:cs="Arial"/>
          <w:lang w:val="en-AU"/>
        </w:rPr>
      </w:pPr>
      <w:r w:rsidRPr="00F44155">
        <w:rPr>
          <w:rFonts w:cs="Arial"/>
          <w:lang w:val="en-AU"/>
        </w:rPr>
        <w:t>Join other families in a special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storytime. No bookings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 xml:space="preserve">required. </w:t>
      </w:r>
      <w:hyperlink r:id="rId32" w:history="1">
        <w:r w:rsidRPr="00F44155">
          <w:rPr>
            <w:rStyle w:val="Hyperlink"/>
            <w:rFonts w:cs="Arial"/>
            <w:lang w:val="en-AU"/>
          </w:rPr>
          <w:t>brisbane.qld.gov.au</w:t>
        </w:r>
      </w:hyperlink>
    </w:p>
    <w:p w14:paraId="05529400" w14:textId="77777777" w:rsidR="009E0AAB" w:rsidRPr="00E2355C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4C048A0F" w14:textId="3E4762E3" w:rsidR="009E0AAB" w:rsidRPr="00E2355C" w:rsidRDefault="00F44155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STORYTIME IN THE PARK</w:t>
      </w:r>
      <w:r w:rsidR="00C77D88" w:rsidRPr="00C77D88">
        <w:rPr>
          <w:rFonts w:cs="Arial"/>
          <w:b/>
          <w:bCs/>
          <w:lang w:val="en-AU"/>
        </w:rPr>
        <w:t>, </w:t>
      </w:r>
      <w:r w:rsidR="00BF3837">
        <w:rPr>
          <w:rFonts w:cs="Arial"/>
          <w:b/>
          <w:bCs/>
          <w:lang w:val="en-AU"/>
        </w:rPr>
        <w:t>FREE</w:t>
      </w:r>
      <w:r>
        <w:rPr>
          <w:rFonts w:cs="Arial"/>
          <w:b/>
          <w:bCs/>
          <w:lang w:val="en-AU"/>
        </w:rPr>
        <w:t>, UNDER 5 YRS</w:t>
      </w:r>
      <w:r w:rsidR="009E0AAB" w:rsidRPr="00E2355C">
        <w:rPr>
          <w:rFonts w:cs="Arial"/>
          <w:b/>
          <w:bCs/>
          <w:lang w:val="en-AU"/>
        </w:rPr>
        <w:t>    </w:t>
      </w:r>
    </w:p>
    <w:p w14:paraId="2F175577" w14:textId="560B6BC6" w:rsidR="00C77D88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23 August, 9.30-10am,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Frew Park, Milton</w:t>
      </w:r>
    </w:p>
    <w:p w14:paraId="577CCAF4" w14:textId="7AA046B8" w:rsidR="00F44155" w:rsidRDefault="00F44155" w:rsidP="00F44155">
      <w:pPr>
        <w:spacing w:line="276" w:lineRule="auto"/>
        <w:jc w:val="both"/>
        <w:rPr>
          <w:rFonts w:cs="Arial"/>
          <w:lang w:val="en-AU"/>
        </w:rPr>
      </w:pPr>
      <w:r w:rsidRPr="00F44155">
        <w:rPr>
          <w:rFonts w:cs="Arial"/>
          <w:lang w:val="en-AU"/>
        </w:rPr>
        <w:t>Experience the magic of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storytime with your child in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the open air.</w:t>
      </w:r>
      <w:r>
        <w:rPr>
          <w:rFonts w:cs="Arial"/>
          <w:lang w:val="en-AU"/>
        </w:rPr>
        <w:t xml:space="preserve"> </w:t>
      </w:r>
      <w:hyperlink r:id="rId33" w:history="1">
        <w:r w:rsidRPr="00F44155">
          <w:rPr>
            <w:rStyle w:val="Hyperlink"/>
            <w:rFonts w:cs="Arial"/>
            <w:lang w:val="en-AU"/>
          </w:rPr>
          <w:t>brisbane.qld.gov.au</w:t>
        </w:r>
      </w:hyperlink>
    </w:p>
    <w:p w14:paraId="33169345" w14:textId="49F502E4" w:rsidR="009E0AAB" w:rsidRPr="00BF3837" w:rsidRDefault="00C77D88" w:rsidP="00F44155">
      <w:pPr>
        <w:spacing w:line="276" w:lineRule="auto"/>
        <w:jc w:val="both"/>
        <w:rPr>
          <w:rFonts w:cs="Arial"/>
          <w:lang w:val="en-AU"/>
        </w:rPr>
      </w:pPr>
      <w:r w:rsidRPr="00C77D88">
        <w:rPr>
          <w:rFonts w:cs="Arial"/>
          <w:lang w:val="en-AU"/>
        </w:rPr>
        <w:t xml:space="preserve">  </w:t>
      </w:r>
      <w:r w:rsidR="009E0AAB" w:rsidRPr="00E2355C">
        <w:rPr>
          <w:rFonts w:cs="Arial"/>
          <w:b/>
          <w:bCs/>
          <w:lang w:val="en-AU"/>
        </w:rPr>
        <w:t> </w:t>
      </w:r>
    </w:p>
    <w:p w14:paraId="041C92D0" w14:textId="7FDEE824" w:rsidR="009E0AAB" w:rsidRPr="00E2355C" w:rsidRDefault="00000000" w:rsidP="009F3B0E">
      <w:pPr>
        <w:spacing w:line="276" w:lineRule="auto"/>
        <w:jc w:val="both"/>
        <w:rPr>
          <w:rFonts w:cs="Arial"/>
          <w:b/>
          <w:bCs/>
          <w:lang w:val="en-AU"/>
        </w:rPr>
      </w:pPr>
      <w:hyperlink r:id="rId34" w:history="1">
        <w:r w:rsidR="00F44155" w:rsidRPr="00F44155">
          <w:rPr>
            <w:rStyle w:val="Hyperlink"/>
            <w:rFonts w:cs="Arial"/>
            <w:b/>
            <w:bCs/>
            <w:lang w:val="en-AU"/>
          </w:rPr>
          <w:t>DIGITISE RECORDS</w:t>
        </w:r>
      </w:hyperlink>
      <w:r w:rsidR="00C77D88" w:rsidRPr="00C77D88">
        <w:rPr>
          <w:rFonts w:cs="Arial"/>
          <w:b/>
          <w:bCs/>
          <w:lang w:val="en-AU"/>
        </w:rPr>
        <w:t>, FREE</w:t>
      </w:r>
      <w:r w:rsidR="00C77D88">
        <w:rPr>
          <w:rFonts w:cs="Arial"/>
          <w:b/>
          <w:bCs/>
          <w:lang w:val="en-AU"/>
        </w:rPr>
        <w:t xml:space="preserve"> </w:t>
      </w:r>
    </w:p>
    <w:p w14:paraId="5738F9BF" w14:textId="46CCEFB4" w:rsidR="009E0AAB" w:rsidRPr="00E2355C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24 August, 9.30-11.30am,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Ashgrove Library</w:t>
      </w:r>
    </w:p>
    <w:p w14:paraId="3FD1F977" w14:textId="26D6CDDA" w:rsidR="009E0AAB" w:rsidRPr="00E2355C" w:rsidRDefault="00F44155" w:rsidP="00F44155">
      <w:pPr>
        <w:spacing w:line="276" w:lineRule="auto"/>
        <w:jc w:val="both"/>
        <w:rPr>
          <w:rFonts w:cs="Arial"/>
          <w:lang w:val="en-AU"/>
        </w:rPr>
      </w:pPr>
      <w:r w:rsidRPr="00F44155">
        <w:rPr>
          <w:rFonts w:cs="Arial"/>
          <w:lang w:val="en-AU"/>
        </w:rPr>
        <w:t>Learn how to digitise and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store your precious records.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Bookings essential, call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3407 1940.</w:t>
      </w:r>
    </w:p>
    <w:p w14:paraId="755C2557" w14:textId="77777777" w:rsidR="009E0AAB" w:rsidRPr="00E2355C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lastRenderedPageBreak/>
        <w:t> </w:t>
      </w:r>
    </w:p>
    <w:p w14:paraId="6B117603" w14:textId="58A46FE6" w:rsidR="009E0AAB" w:rsidRPr="00E2355C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RIVERSIDE AT THE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GARDENS MARKETS</w:t>
      </w:r>
      <w:r w:rsidR="00C77D88" w:rsidRPr="00C77D88">
        <w:rPr>
          <w:rFonts w:cs="Arial"/>
          <w:b/>
          <w:bCs/>
          <w:lang w:val="en-AU"/>
        </w:rPr>
        <w:t>, FREE</w:t>
      </w:r>
    </w:p>
    <w:p w14:paraId="17E9313A" w14:textId="1CCF4BCB" w:rsidR="009E0AAB" w:rsidRPr="00E2355C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25 August, 8am-3pm,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City Botanic Gardens</w:t>
      </w:r>
    </w:p>
    <w:p w14:paraId="68123358" w14:textId="3BB5937B" w:rsidR="009E0AAB" w:rsidRPr="00E2355C" w:rsidRDefault="00F44155" w:rsidP="00F44155">
      <w:pPr>
        <w:spacing w:line="276" w:lineRule="auto"/>
        <w:jc w:val="both"/>
        <w:rPr>
          <w:rFonts w:cs="Arial"/>
          <w:lang w:val="en-AU"/>
        </w:rPr>
      </w:pPr>
      <w:r w:rsidRPr="00F44155">
        <w:rPr>
          <w:rFonts w:cs="Arial"/>
          <w:lang w:val="en-AU"/>
        </w:rPr>
        <w:t>Shop a wide variety of organic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fruits and vegetables.</w:t>
      </w:r>
      <w:r>
        <w:rPr>
          <w:rFonts w:cs="Arial"/>
          <w:lang w:val="en-AU"/>
        </w:rPr>
        <w:t xml:space="preserve"> </w:t>
      </w:r>
      <w:hyperlink r:id="rId35" w:history="1">
        <w:r w:rsidRPr="00F44155">
          <w:rPr>
            <w:rStyle w:val="Hyperlink"/>
            <w:rFonts w:cs="Arial"/>
            <w:lang w:val="en-AU"/>
          </w:rPr>
          <w:t>brisbane.qld.gov.au</w:t>
        </w:r>
      </w:hyperlink>
    </w:p>
    <w:p w14:paraId="1D48966E" w14:textId="77777777" w:rsidR="009E0AAB" w:rsidRPr="00E2355C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6F37148A" w14:textId="5DC99073" w:rsidR="00896747" w:rsidRDefault="00F44155" w:rsidP="00896747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TAI CHI QIGONG</w:t>
      </w:r>
      <w:r w:rsidR="00896747">
        <w:rPr>
          <w:rFonts w:cs="Arial"/>
          <w:b/>
          <w:bCs/>
          <w:lang w:val="en-AU"/>
        </w:rPr>
        <w:t xml:space="preserve">, FREE </w:t>
      </w:r>
    </w:p>
    <w:p w14:paraId="4AC91833" w14:textId="02DD6E21" w:rsidR="009E0AAB" w:rsidRPr="00E2355C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27 August, 12.30-1.30pm,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City Botanic Gardens</w:t>
      </w:r>
    </w:p>
    <w:p w14:paraId="1FB246DA" w14:textId="51BACF12" w:rsidR="009E0AAB" w:rsidRPr="00E2355C" w:rsidRDefault="00F44155" w:rsidP="00F44155">
      <w:pPr>
        <w:spacing w:line="276" w:lineRule="auto"/>
        <w:jc w:val="both"/>
        <w:rPr>
          <w:rFonts w:cs="Arial"/>
          <w:lang w:val="en-AU"/>
        </w:rPr>
      </w:pPr>
      <w:r w:rsidRPr="00F44155">
        <w:rPr>
          <w:rFonts w:cs="Arial"/>
          <w:lang w:val="en-AU"/>
        </w:rPr>
        <w:t>Enjoy slow and gentle exercises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to maintain good posture in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Brisbane's beautiful botanic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 xml:space="preserve">gardens. </w:t>
      </w:r>
      <w:hyperlink r:id="rId36" w:history="1">
        <w:r w:rsidRPr="00F44155">
          <w:rPr>
            <w:rStyle w:val="Hyperlink"/>
            <w:rFonts w:cs="Arial"/>
            <w:lang w:val="en-AU"/>
          </w:rPr>
          <w:t>brisbane.qld.gov.au</w:t>
        </w:r>
      </w:hyperlink>
    </w:p>
    <w:p w14:paraId="1554E95F" w14:textId="77777777" w:rsidR="009E0AAB" w:rsidRPr="00E2355C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7589A29F" w14:textId="629C68BB" w:rsidR="009E0AAB" w:rsidRPr="00E2355C" w:rsidRDefault="00F44155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YOGALATES</w:t>
      </w:r>
      <w:r w:rsidR="00994661" w:rsidRPr="00994661">
        <w:rPr>
          <w:rFonts w:cs="Arial"/>
          <w:b/>
          <w:bCs/>
          <w:lang w:val="en-AU"/>
        </w:rPr>
        <w:t>, FREE</w:t>
      </w:r>
      <w:r>
        <w:rPr>
          <w:rFonts w:cs="Arial"/>
          <w:b/>
          <w:bCs/>
          <w:lang w:val="en-AU"/>
        </w:rPr>
        <w:t xml:space="preserve"> </w:t>
      </w:r>
      <w:r w:rsidR="00896747">
        <w:rPr>
          <w:rFonts w:cs="Arial"/>
          <w:b/>
          <w:bCs/>
          <w:lang w:val="en-AU"/>
        </w:rPr>
        <w:t xml:space="preserve"> </w:t>
      </w:r>
    </w:p>
    <w:p w14:paraId="3C30A80C" w14:textId="07A9415A" w:rsidR="009E0AAB" w:rsidRPr="00E2355C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28 August, 7-8am,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Guyatt Park, St Lucia</w:t>
      </w:r>
    </w:p>
    <w:p w14:paraId="31AB989F" w14:textId="1AB43BA3" w:rsidR="009E0AAB" w:rsidRPr="00E2355C" w:rsidRDefault="00F44155" w:rsidP="00F44155">
      <w:pPr>
        <w:spacing w:line="276" w:lineRule="auto"/>
        <w:jc w:val="both"/>
        <w:rPr>
          <w:rFonts w:cs="Arial"/>
          <w:lang w:val="en-AU"/>
        </w:rPr>
      </w:pPr>
      <w:r w:rsidRPr="00F44155">
        <w:rPr>
          <w:rFonts w:cs="Arial"/>
          <w:lang w:val="en-AU"/>
        </w:rPr>
        <w:t>Exercises to improve your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core strength and flexibility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in this fusion of yoga and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Pilates. Suitable for all ages.</w:t>
      </w:r>
      <w:r>
        <w:rPr>
          <w:rFonts w:cs="Arial"/>
          <w:lang w:val="en-AU"/>
        </w:rPr>
        <w:t xml:space="preserve"> </w:t>
      </w:r>
      <w:hyperlink r:id="rId37" w:history="1">
        <w:r w:rsidRPr="00F44155">
          <w:rPr>
            <w:rStyle w:val="Hyperlink"/>
            <w:rFonts w:cs="Arial"/>
            <w:lang w:val="en-AU"/>
          </w:rPr>
          <w:t>brisbane.qld.gov.au</w:t>
        </w:r>
      </w:hyperlink>
    </w:p>
    <w:p w14:paraId="1F0AD173" w14:textId="77777777" w:rsidR="009E0AAB" w:rsidRPr="00E2355C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7D11D967" w14:textId="4E1B5FA1" w:rsidR="009E0AAB" w:rsidRPr="00E2355C" w:rsidRDefault="00F44155" w:rsidP="004B5426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b/>
          <w:bCs/>
        </w:rPr>
        <w:t>THURSDAY ART SESSION</w:t>
      </w:r>
      <w:r w:rsidR="00994661" w:rsidRPr="00994661">
        <w:rPr>
          <w:rFonts w:cs="Arial"/>
          <w:b/>
          <w:bCs/>
          <w:lang w:val="en-AU"/>
        </w:rPr>
        <w:t>, </w:t>
      </w:r>
      <w:r w:rsidR="00896747">
        <w:rPr>
          <w:rFonts w:cs="Arial"/>
          <w:b/>
          <w:bCs/>
          <w:lang w:val="en-AU"/>
        </w:rPr>
        <w:t xml:space="preserve">FREE, </w:t>
      </w:r>
      <w:r>
        <w:rPr>
          <w:rFonts w:cs="Arial"/>
          <w:b/>
          <w:bCs/>
          <w:lang w:val="en-AU"/>
        </w:rPr>
        <w:t xml:space="preserve">12-25 YRS </w:t>
      </w:r>
      <w:r w:rsidR="00896747">
        <w:rPr>
          <w:rFonts w:cs="Arial"/>
          <w:b/>
          <w:bCs/>
          <w:lang w:val="en-AU"/>
        </w:rPr>
        <w:t xml:space="preserve"> </w:t>
      </w:r>
      <w:r w:rsidR="00994661" w:rsidRPr="00994661">
        <w:rPr>
          <w:rFonts w:cs="Arial"/>
          <w:b/>
          <w:bCs/>
          <w:lang w:val="en-AU"/>
        </w:rPr>
        <w:t xml:space="preserve"> </w:t>
      </w:r>
    </w:p>
    <w:p w14:paraId="4F2D3CB2" w14:textId="5B007DCC" w:rsidR="00994661" w:rsidRDefault="00F44155" w:rsidP="00F44155">
      <w:pPr>
        <w:spacing w:line="276" w:lineRule="auto"/>
        <w:jc w:val="both"/>
        <w:rPr>
          <w:rFonts w:cs="Arial"/>
          <w:b/>
          <w:bCs/>
          <w:lang w:val="en-AU"/>
        </w:rPr>
      </w:pPr>
      <w:r w:rsidRPr="00F44155">
        <w:rPr>
          <w:rFonts w:cs="Arial"/>
          <w:b/>
          <w:bCs/>
          <w:lang w:val="en-AU"/>
        </w:rPr>
        <w:t>29 August, 4-6pm,</w:t>
      </w:r>
      <w:r>
        <w:rPr>
          <w:rFonts w:cs="Arial"/>
          <w:b/>
          <w:bCs/>
          <w:lang w:val="en-AU"/>
        </w:rPr>
        <w:t xml:space="preserve"> </w:t>
      </w:r>
      <w:r w:rsidRPr="00F44155">
        <w:rPr>
          <w:rFonts w:cs="Arial"/>
          <w:b/>
          <w:bCs/>
          <w:lang w:val="en-AU"/>
        </w:rPr>
        <w:t>Visible Ink, Fortitude Valley</w:t>
      </w:r>
    </w:p>
    <w:p w14:paraId="7381C110" w14:textId="02DEB4C2" w:rsidR="009E0AAB" w:rsidRPr="00E2355C" w:rsidRDefault="00F44155" w:rsidP="00F44155">
      <w:pPr>
        <w:spacing w:line="276" w:lineRule="auto"/>
        <w:jc w:val="both"/>
        <w:rPr>
          <w:rFonts w:cs="Arial"/>
          <w:lang w:val="en-AU"/>
        </w:rPr>
      </w:pPr>
      <w:r w:rsidRPr="00F44155">
        <w:rPr>
          <w:rFonts w:cs="Arial"/>
          <w:lang w:val="en-AU"/>
        </w:rPr>
        <w:t>Create, have a chat, and get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inspired at Visible Ink. Bring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your own project or create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with materials in the studio.</w:t>
      </w:r>
      <w:r>
        <w:rPr>
          <w:rFonts w:cs="Arial"/>
          <w:lang w:val="en-AU"/>
        </w:rPr>
        <w:t xml:space="preserve"> </w:t>
      </w:r>
      <w:r w:rsidRPr="00F44155">
        <w:rPr>
          <w:rFonts w:cs="Arial"/>
          <w:lang w:val="en-AU"/>
        </w:rPr>
        <w:t>brisbane.qld.gov.au</w:t>
      </w:r>
    </w:p>
    <w:p w14:paraId="39CFD306" w14:textId="02842AF6" w:rsidR="009E0AAB" w:rsidRPr="00994661" w:rsidRDefault="009E0AAB" w:rsidP="009F3B0E">
      <w:pPr>
        <w:spacing w:line="276" w:lineRule="auto"/>
        <w:jc w:val="both"/>
        <w:rPr>
          <w:rFonts w:cs="Arial"/>
          <w:b/>
          <w:bCs/>
          <w:lang w:val="en-AU"/>
        </w:rPr>
      </w:pPr>
      <w:r w:rsidRPr="00E2355C">
        <w:rPr>
          <w:rFonts w:cs="Arial"/>
          <w:b/>
          <w:bCs/>
          <w:lang w:val="en-AU"/>
        </w:rPr>
        <w:t> </w:t>
      </w:r>
    </w:p>
    <w:p w14:paraId="74DF587B" w14:textId="6B83F221" w:rsidR="009E0AAB" w:rsidRPr="00122AC5" w:rsidRDefault="00471CE6" w:rsidP="00DE4CC2">
      <w:pPr>
        <w:pStyle w:val="Heading2"/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Rodent detection dogs on patrol</w:t>
      </w:r>
    </w:p>
    <w:p w14:paraId="419610EE" w14:textId="3B48664E" w:rsidR="00471CE6" w:rsidRPr="00471CE6" w:rsidRDefault="00471CE6" w:rsidP="00471CE6">
      <w:p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Who wouldn’t love a visit from our adorable dynamic fox terrier duo,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Rosie and Nellie.</w:t>
      </w:r>
    </w:p>
    <w:p w14:paraId="5DED39C7" w14:textId="77777777" w:rsidR="00471CE6" w:rsidRDefault="00471CE6" w:rsidP="00471CE6">
      <w:pPr>
        <w:spacing w:line="276" w:lineRule="auto"/>
        <w:jc w:val="both"/>
        <w:rPr>
          <w:rFonts w:cs="Arial"/>
          <w:lang w:val="en-AU"/>
        </w:rPr>
      </w:pPr>
    </w:p>
    <w:p w14:paraId="75DBE910" w14:textId="0ECCB29F" w:rsidR="00471CE6" w:rsidRDefault="00471CE6" w:rsidP="00471CE6">
      <w:p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Our specially trained canine patrollers are hard at work visiting backyards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and commercial areas around Brisbane to investigate potential problems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with rats and rodents.</w:t>
      </w:r>
      <w:r>
        <w:rPr>
          <w:rFonts w:cs="Arial"/>
          <w:lang w:val="en-AU"/>
        </w:rPr>
        <w:t xml:space="preserve"> </w:t>
      </w:r>
    </w:p>
    <w:p w14:paraId="724DA33B" w14:textId="77777777" w:rsidR="00471CE6" w:rsidRDefault="00471CE6" w:rsidP="00471CE6">
      <w:pPr>
        <w:spacing w:line="276" w:lineRule="auto"/>
        <w:jc w:val="both"/>
        <w:rPr>
          <w:rFonts w:cs="Arial"/>
          <w:lang w:val="en-AU"/>
        </w:rPr>
      </w:pPr>
    </w:p>
    <w:p w14:paraId="531CA5EC" w14:textId="277C11DC" w:rsidR="00471CE6" w:rsidRPr="00471CE6" w:rsidRDefault="00471CE6" w:rsidP="00471CE6">
      <w:p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If you think a property has a rat or mouse problem, you can call us on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3403 8888 to report it. Our website also has lots of advice on how to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control rat and mouse problems on private property.</w:t>
      </w:r>
    </w:p>
    <w:p w14:paraId="4B1A6A27" w14:textId="77777777" w:rsidR="00471CE6" w:rsidRDefault="00471CE6" w:rsidP="00471CE6">
      <w:pPr>
        <w:spacing w:line="276" w:lineRule="auto"/>
        <w:jc w:val="both"/>
        <w:rPr>
          <w:rFonts w:cs="Arial"/>
          <w:lang w:val="en-AU"/>
        </w:rPr>
      </w:pPr>
    </w:p>
    <w:p w14:paraId="700F5087" w14:textId="393BEDB1" w:rsidR="009E0AAB" w:rsidRDefault="00471CE6" w:rsidP="00471CE6">
      <w:p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Before you report a rodent sighting, check our website to make sure it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isn’t one of Brisbane’s important native rat-like mammals.</w:t>
      </w:r>
    </w:p>
    <w:p w14:paraId="3CCC51D7" w14:textId="77777777" w:rsidR="00DE4CC2" w:rsidRDefault="00DE4CC2" w:rsidP="00DE4CC2">
      <w:pPr>
        <w:spacing w:line="276" w:lineRule="auto"/>
        <w:jc w:val="both"/>
        <w:rPr>
          <w:rFonts w:cs="Arial"/>
          <w:lang w:val="en-AU"/>
        </w:rPr>
      </w:pPr>
    </w:p>
    <w:p w14:paraId="16912BB4" w14:textId="3FFEAD09" w:rsidR="009E0AAB" w:rsidRPr="00122AC5" w:rsidRDefault="00471CE6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How to stay safe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in swooping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season</w:t>
      </w:r>
    </w:p>
    <w:p w14:paraId="4E4BA12A" w14:textId="7752D408" w:rsidR="00471CE6" w:rsidRDefault="00471CE6" w:rsidP="00471CE6">
      <w:p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Brisbane’s native birds may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swoop people from July to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December to protect their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nests. Here are some simple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tips to stay safe from them.</w:t>
      </w:r>
    </w:p>
    <w:p w14:paraId="0B8373ED" w14:textId="77777777" w:rsidR="00471CE6" w:rsidRPr="00471CE6" w:rsidRDefault="00471CE6" w:rsidP="00471CE6">
      <w:pPr>
        <w:spacing w:line="276" w:lineRule="auto"/>
        <w:jc w:val="both"/>
        <w:rPr>
          <w:rFonts w:cs="Arial"/>
          <w:lang w:val="en-AU"/>
        </w:rPr>
      </w:pPr>
    </w:p>
    <w:p w14:paraId="472117D3" w14:textId="5AE15261" w:rsidR="00471CE6" w:rsidRPr="00471CE6" w:rsidRDefault="00471CE6" w:rsidP="00471CE6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Avoid areas where birds are nesting during breeding season.</w:t>
      </w:r>
    </w:p>
    <w:p w14:paraId="3E302568" w14:textId="67FA007F" w:rsidR="00471CE6" w:rsidRPr="00471CE6" w:rsidRDefault="00471CE6" w:rsidP="00471CE6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If you are swooped, leave the area as quickly as possible, but do not run.</w:t>
      </w:r>
    </w:p>
    <w:p w14:paraId="65AFB09A" w14:textId="674E9BCA" w:rsidR="00471CE6" w:rsidRPr="00471CE6" w:rsidRDefault="00471CE6" w:rsidP="00471CE6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Watch the bird while walking away quickly. It is less likely to swoop if it knows you’re watching.</w:t>
      </w:r>
    </w:p>
    <w:p w14:paraId="430A0AD5" w14:textId="2FDE5490" w:rsidR="00471CE6" w:rsidRPr="00471CE6" w:rsidRDefault="00471CE6" w:rsidP="00471CE6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Wear a hat or carry an umbrella to protect your head and wear glasses to protect your eyes.</w:t>
      </w:r>
    </w:p>
    <w:p w14:paraId="1FA45A7F" w14:textId="766BABA2" w:rsidR="00471CE6" w:rsidRPr="00471CE6" w:rsidRDefault="00471CE6" w:rsidP="00471CE6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Do not disturb the birds or their nest.</w:t>
      </w:r>
    </w:p>
    <w:p w14:paraId="00CA27A0" w14:textId="0B8788DF" w:rsidR="00471CE6" w:rsidRPr="00471CE6" w:rsidRDefault="00471CE6" w:rsidP="00471CE6">
      <w:pPr>
        <w:pStyle w:val="ListParagraph"/>
        <w:numPr>
          <w:ilvl w:val="0"/>
          <w:numId w:val="16"/>
        </w:num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Do not harass, provoke or touch a bird.</w:t>
      </w:r>
    </w:p>
    <w:p w14:paraId="50D03D57" w14:textId="77777777" w:rsidR="00471CE6" w:rsidRDefault="00471CE6" w:rsidP="00471CE6">
      <w:pPr>
        <w:spacing w:line="276" w:lineRule="auto"/>
        <w:jc w:val="both"/>
        <w:rPr>
          <w:rFonts w:cs="Arial"/>
          <w:lang w:val="en-AU"/>
        </w:rPr>
      </w:pPr>
    </w:p>
    <w:p w14:paraId="07C4FA01" w14:textId="3E67DC3F" w:rsidR="00F74D08" w:rsidRDefault="00471CE6" w:rsidP="00471CE6">
      <w:pPr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For more tips, visit brisbane.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qld.gov.au and search</w:t>
      </w:r>
      <w:r>
        <w:rPr>
          <w:rFonts w:cs="Arial"/>
          <w:lang w:val="en-AU"/>
        </w:rPr>
        <w:t xml:space="preserve"> </w:t>
      </w:r>
      <w:hyperlink r:id="rId38" w:history="1">
        <w:r w:rsidRPr="00471CE6">
          <w:rPr>
            <w:rStyle w:val="Hyperlink"/>
            <w:rFonts w:cs="Arial"/>
            <w:lang w:val="en-AU"/>
          </w:rPr>
          <w:t>‘swooping birds’</w:t>
        </w:r>
      </w:hyperlink>
      <w:r w:rsidRPr="00471CE6">
        <w:rPr>
          <w:rFonts w:cs="Arial"/>
          <w:lang w:val="en-AU"/>
        </w:rPr>
        <w:t>.</w:t>
      </w:r>
    </w:p>
    <w:p w14:paraId="0986AA0E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6AD2794" w14:textId="7825DDD6" w:rsidR="000B6BB6" w:rsidRPr="00122AC5" w:rsidRDefault="00471CE6" w:rsidP="00471CE6">
      <w:pPr>
        <w:pStyle w:val="Heading2"/>
        <w:spacing w:line="276" w:lineRule="auto"/>
        <w:jc w:val="both"/>
        <w:rPr>
          <w:rFonts w:cs="Arial"/>
          <w:lang w:val="en-AU"/>
        </w:rPr>
      </w:pPr>
      <w:r w:rsidRPr="00471CE6">
        <w:rPr>
          <w:rFonts w:cs="Arial"/>
          <w:lang w:val="en-AU"/>
        </w:rPr>
        <w:t>WIN PASSES TO ENTER BRIDGE TO BRISBANE</w:t>
      </w:r>
      <w:r>
        <w:rPr>
          <w:rFonts w:cs="Arial"/>
          <w:lang w:val="en-AU"/>
        </w:rPr>
        <w:t xml:space="preserve"> </w:t>
      </w:r>
      <w:r w:rsidRPr="00471CE6">
        <w:rPr>
          <w:rFonts w:cs="Arial"/>
          <w:lang w:val="en-AU"/>
        </w:rPr>
        <w:t>THIS SEPTEMBER!</w:t>
      </w:r>
    </w:p>
    <w:p w14:paraId="3E344535" w14:textId="03A6B4E6" w:rsidR="000B6BB6" w:rsidRPr="00471CE6" w:rsidRDefault="00471CE6" w:rsidP="00471CE6">
      <w:pPr>
        <w:spacing w:line="276" w:lineRule="auto"/>
        <w:jc w:val="both"/>
      </w:pPr>
      <w:r>
        <w:t xml:space="preserve">Time to put on your running shoes. We’re giving away 5 family passes to enter this year’s Bridge to Brisbane on Sunday 8 September. To enter, visit brisbane.qld.gov.au search </w:t>
      </w:r>
      <w:hyperlink r:id="rId39" w:history="1">
        <w:r w:rsidRPr="00471CE6">
          <w:rPr>
            <w:rStyle w:val="Hyperlink"/>
          </w:rPr>
          <w:t>‘Living in Brisbane competition’</w:t>
        </w:r>
      </w:hyperlink>
      <w:r>
        <w:t>. Entries close at 5pm on Thursday 29 August 2024.</w:t>
      </w:r>
    </w:p>
    <w:p w14:paraId="64AA11E7" w14:textId="77777777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528D4574" w14:textId="03C945B5" w:rsidR="000B6BB6" w:rsidRDefault="000B6BB6" w:rsidP="000B6BB6">
      <w:pPr>
        <w:spacing w:line="276" w:lineRule="auto"/>
        <w:jc w:val="both"/>
        <w:rPr>
          <w:rFonts w:cs="Arial"/>
          <w:lang w:val="en-AU"/>
        </w:rPr>
      </w:pPr>
      <w:r w:rsidRPr="000B6BB6">
        <w:rPr>
          <w:rFonts w:cs="Arial"/>
          <w:lang w:val="en-AU"/>
        </w:rPr>
        <w:t>Brisbane City Council acknowledges this Country and its Traditional</w:t>
      </w:r>
      <w:r>
        <w:rPr>
          <w:rFonts w:cs="Arial"/>
          <w:lang w:val="en-AU"/>
        </w:rPr>
        <w:t xml:space="preserve"> </w:t>
      </w:r>
      <w:r w:rsidRPr="000B6BB6">
        <w:rPr>
          <w:rFonts w:cs="Arial"/>
          <w:lang w:val="en-AU"/>
        </w:rPr>
        <w:t>Custodians. We pay our respects to the Elders, those who have</w:t>
      </w:r>
      <w:r>
        <w:rPr>
          <w:rFonts w:cs="Arial"/>
          <w:lang w:val="en-AU"/>
        </w:rPr>
        <w:t xml:space="preserve"> </w:t>
      </w:r>
      <w:r w:rsidRPr="000B6BB6">
        <w:rPr>
          <w:rFonts w:cs="Arial"/>
          <w:lang w:val="en-AU"/>
        </w:rPr>
        <w:t>passed into the dreaming; those here today; those of tomorrow.</w:t>
      </w:r>
    </w:p>
    <w:p w14:paraId="2EBE6EF9" w14:textId="77777777" w:rsidR="000B6BB6" w:rsidRPr="00122AC5" w:rsidRDefault="000B6BB6" w:rsidP="000B6BB6">
      <w:pPr>
        <w:spacing w:line="276" w:lineRule="auto"/>
        <w:jc w:val="both"/>
        <w:rPr>
          <w:rFonts w:cs="Arial"/>
          <w:lang w:val="en-AU"/>
        </w:rPr>
      </w:pPr>
    </w:p>
    <w:p w14:paraId="16088975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City Council </w:t>
      </w:r>
    </w:p>
    <w:p w14:paraId="608E162F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GPO Box 1434 </w:t>
      </w:r>
    </w:p>
    <w:p w14:paraId="45F5EA4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Brisbane Qld 4001 </w:t>
      </w:r>
    </w:p>
    <w:p w14:paraId="0628B002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61F501E2" w14:textId="608174D2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 xml:space="preserve">Every effort is made to ensure that information is correct at time of </w:t>
      </w:r>
      <w:r w:rsidR="00B55604" w:rsidRPr="00122AC5">
        <w:rPr>
          <w:rFonts w:cs="Arial"/>
          <w:lang w:val="en-AU"/>
        </w:rPr>
        <w:t>printing.</w:t>
      </w:r>
    </w:p>
    <w:p w14:paraId="0F562E0B" w14:textId="77777777" w:rsidR="009E0AAB" w:rsidRPr="00122AC5" w:rsidRDefault="009E0AAB" w:rsidP="009F3B0E">
      <w:pPr>
        <w:spacing w:line="276" w:lineRule="auto"/>
        <w:jc w:val="both"/>
        <w:rPr>
          <w:rFonts w:cs="Arial"/>
          <w:lang w:val="en-AU"/>
        </w:rPr>
      </w:pPr>
    </w:p>
    <w:p w14:paraId="783127E5" w14:textId="7F2FD5F9" w:rsidR="009E0AAB" w:rsidRPr="00122AC5" w:rsidRDefault="00074064" w:rsidP="009F3B0E">
      <w:pPr>
        <w:spacing w:line="276" w:lineRule="auto"/>
        <w:jc w:val="both"/>
        <w:rPr>
          <w:rFonts w:cs="Arial"/>
          <w:lang w:val="en-AU"/>
        </w:rPr>
      </w:pPr>
      <w:r w:rsidRPr="00074064">
        <w:rPr>
          <w:rFonts w:cs="Arial"/>
          <w:lang w:val="en-AU"/>
        </w:rPr>
        <w:t>CA22-612106-08-688</w:t>
      </w:r>
      <w:r w:rsidR="007F2CE4">
        <w:rPr>
          <w:rFonts w:cs="Arial"/>
          <w:lang w:val="en-AU"/>
        </w:rPr>
        <w:t>3</w:t>
      </w:r>
    </w:p>
    <w:p w14:paraId="20EE316C" w14:textId="19861059" w:rsidR="00F6051A" w:rsidRPr="009E0AAB" w:rsidRDefault="009E0AAB" w:rsidP="009F3B0E">
      <w:pPr>
        <w:spacing w:line="276" w:lineRule="auto"/>
        <w:jc w:val="both"/>
        <w:rPr>
          <w:rFonts w:cs="Arial"/>
          <w:lang w:val="en-AU"/>
        </w:rPr>
      </w:pPr>
      <w:r w:rsidRPr="00122AC5">
        <w:rPr>
          <w:rFonts w:cs="Arial"/>
          <w:lang w:val="en-AU"/>
        </w:rPr>
        <w:t>© 202</w:t>
      </w:r>
      <w:r w:rsidR="00D416AC">
        <w:rPr>
          <w:rFonts w:cs="Arial"/>
          <w:lang w:val="en-AU"/>
        </w:rPr>
        <w:t>4</w:t>
      </w:r>
      <w:r w:rsidRPr="00122AC5">
        <w:rPr>
          <w:rFonts w:cs="Arial"/>
          <w:lang w:val="en-AU"/>
        </w:rPr>
        <w:t xml:space="preserve"> Brisbane City Council</w:t>
      </w:r>
    </w:p>
    <w:sectPr w:rsidR="00F6051A" w:rsidRPr="009E0AAB" w:rsidSect="009E0AAB">
      <w:headerReference w:type="even" r:id="rId40"/>
      <w:footerReference w:type="even" r:id="rId41"/>
      <w:headerReference w:type="first" r:id="rId42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E082" w14:textId="77777777" w:rsidR="0098756E" w:rsidRDefault="0098756E" w:rsidP="004C0FC6">
      <w:r>
        <w:separator/>
      </w:r>
    </w:p>
  </w:endnote>
  <w:endnote w:type="continuationSeparator" w:id="0">
    <w:p w14:paraId="05D503F4" w14:textId="77777777" w:rsidR="0098756E" w:rsidRDefault="0098756E" w:rsidP="004C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13EA" w14:textId="3CF1F8D9" w:rsidR="009E0AAB" w:rsidRDefault="004520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9E46F2E" wp14:editId="228991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SECURITY LABEL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A558DB" w14:textId="3A4E98AF" w:rsidR="004520A6" w:rsidRPr="004520A6" w:rsidRDefault="004520A6" w:rsidP="004520A6">
                          <w:pPr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4520A6">
                            <w:rPr>
                              <w:rFonts w:eastAsia="Arial" w:cs="Arial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46F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URITY LABEL: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8A558DB" w14:textId="3A4E98AF" w:rsidR="004520A6" w:rsidRPr="004520A6" w:rsidRDefault="004520A6" w:rsidP="004520A6">
                    <w:pPr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</w:pPr>
                    <w:r w:rsidRPr="004520A6">
                      <w:rPr>
                        <w:rFonts w:eastAsia="Arial" w:cs="Arial"/>
                        <w:noProof/>
                        <w:color w:val="FF0000"/>
                        <w:sz w:val="20"/>
                        <w:szCs w:val="20"/>
                      </w:rPr>
                      <w:t>SECURITY LABEL: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7371" w14:textId="77777777" w:rsidR="0098756E" w:rsidRDefault="0098756E" w:rsidP="004C0FC6">
      <w:r>
        <w:separator/>
      </w:r>
    </w:p>
  </w:footnote>
  <w:footnote w:type="continuationSeparator" w:id="0">
    <w:p w14:paraId="4C3D7639" w14:textId="77777777" w:rsidR="0098756E" w:rsidRDefault="0098756E" w:rsidP="004C0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F685" w14:textId="2085DD20" w:rsidR="006952DA" w:rsidRDefault="00000000">
    <w:pPr>
      <w:pStyle w:val="Header"/>
    </w:pPr>
    <w:r>
      <w:rPr>
        <w:noProof/>
        <w:lang w:val="en-AU" w:eastAsia="en-AU"/>
      </w:rPr>
      <w:pict w14:anchorId="4A80D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8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27F3" w14:textId="74757725" w:rsidR="006952DA" w:rsidRDefault="00000000">
    <w:pPr>
      <w:pStyle w:val="Header"/>
    </w:pPr>
    <w:r>
      <w:rPr>
        <w:noProof/>
        <w:lang w:val="en-AU" w:eastAsia="en-AU"/>
      </w:rPr>
      <w:pict w14:anchorId="5968B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5490097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rp Comms A4 Portrait Centre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311"/>
    <w:multiLevelType w:val="hybridMultilevel"/>
    <w:tmpl w:val="90B6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094A"/>
    <w:multiLevelType w:val="hybridMultilevel"/>
    <w:tmpl w:val="05668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05D2"/>
    <w:multiLevelType w:val="hybridMultilevel"/>
    <w:tmpl w:val="17964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96779"/>
    <w:multiLevelType w:val="hybridMultilevel"/>
    <w:tmpl w:val="9C50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474D9"/>
    <w:multiLevelType w:val="hybridMultilevel"/>
    <w:tmpl w:val="E0BAF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908"/>
    <w:multiLevelType w:val="hybridMultilevel"/>
    <w:tmpl w:val="3878A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41590"/>
    <w:multiLevelType w:val="hybridMultilevel"/>
    <w:tmpl w:val="F8BCC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E6AAD"/>
    <w:multiLevelType w:val="hybridMultilevel"/>
    <w:tmpl w:val="88083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41BD5"/>
    <w:multiLevelType w:val="hybridMultilevel"/>
    <w:tmpl w:val="C4B26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C05E5"/>
    <w:multiLevelType w:val="hybridMultilevel"/>
    <w:tmpl w:val="84785D86"/>
    <w:lvl w:ilvl="0" w:tplc="65C4846E"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2257E0"/>
    <w:multiLevelType w:val="hybridMultilevel"/>
    <w:tmpl w:val="F00828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B5C6F"/>
    <w:multiLevelType w:val="hybridMultilevel"/>
    <w:tmpl w:val="BDBA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B33C6"/>
    <w:multiLevelType w:val="hybridMultilevel"/>
    <w:tmpl w:val="07349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809D1"/>
    <w:multiLevelType w:val="hybridMultilevel"/>
    <w:tmpl w:val="AF04C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10A2B"/>
    <w:multiLevelType w:val="hybridMultilevel"/>
    <w:tmpl w:val="882EC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F2008"/>
    <w:multiLevelType w:val="hybridMultilevel"/>
    <w:tmpl w:val="20BE8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16326">
    <w:abstractNumId w:val="9"/>
  </w:num>
  <w:num w:numId="2" w16cid:durableId="849833611">
    <w:abstractNumId w:val="6"/>
  </w:num>
  <w:num w:numId="3" w16cid:durableId="241991176">
    <w:abstractNumId w:val="0"/>
  </w:num>
  <w:num w:numId="4" w16cid:durableId="1193611855">
    <w:abstractNumId w:val="12"/>
  </w:num>
  <w:num w:numId="5" w16cid:durableId="134223174">
    <w:abstractNumId w:val="2"/>
  </w:num>
  <w:num w:numId="6" w16cid:durableId="1090927411">
    <w:abstractNumId w:val="15"/>
  </w:num>
  <w:num w:numId="7" w16cid:durableId="1609970046">
    <w:abstractNumId w:val="1"/>
  </w:num>
  <w:num w:numId="8" w16cid:durableId="1735466603">
    <w:abstractNumId w:val="11"/>
  </w:num>
  <w:num w:numId="9" w16cid:durableId="573441690">
    <w:abstractNumId w:val="8"/>
  </w:num>
  <w:num w:numId="10" w16cid:durableId="1746493932">
    <w:abstractNumId w:val="13"/>
  </w:num>
  <w:num w:numId="11" w16cid:durableId="1764112086">
    <w:abstractNumId w:val="10"/>
  </w:num>
  <w:num w:numId="12" w16cid:durableId="1451391071">
    <w:abstractNumId w:val="3"/>
  </w:num>
  <w:num w:numId="13" w16cid:durableId="1452432305">
    <w:abstractNumId w:val="7"/>
  </w:num>
  <w:num w:numId="14" w16cid:durableId="951402159">
    <w:abstractNumId w:val="14"/>
  </w:num>
  <w:num w:numId="15" w16cid:durableId="445856972">
    <w:abstractNumId w:val="4"/>
  </w:num>
  <w:num w:numId="16" w16cid:durableId="1435369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FC6"/>
    <w:rsid w:val="00011635"/>
    <w:rsid w:val="000205BD"/>
    <w:rsid w:val="0003496C"/>
    <w:rsid w:val="0005684F"/>
    <w:rsid w:val="00074064"/>
    <w:rsid w:val="000B6BB6"/>
    <w:rsid w:val="00130FAF"/>
    <w:rsid w:val="00183116"/>
    <w:rsid w:val="002A1120"/>
    <w:rsid w:val="0030246F"/>
    <w:rsid w:val="0031569F"/>
    <w:rsid w:val="003B1AB0"/>
    <w:rsid w:val="003C2162"/>
    <w:rsid w:val="00402C3A"/>
    <w:rsid w:val="00411B18"/>
    <w:rsid w:val="004520A6"/>
    <w:rsid w:val="00471CE6"/>
    <w:rsid w:val="004863DF"/>
    <w:rsid w:val="004B5426"/>
    <w:rsid w:val="004C0FC6"/>
    <w:rsid w:val="00513A88"/>
    <w:rsid w:val="00554AE9"/>
    <w:rsid w:val="005856F0"/>
    <w:rsid w:val="005B72E0"/>
    <w:rsid w:val="005D07ED"/>
    <w:rsid w:val="005E5BAB"/>
    <w:rsid w:val="006216D4"/>
    <w:rsid w:val="006952DA"/>
    <w:rsid w:val="006B0DF3"/>
    <w:rsid w:val="006D4FAB"/>
    <w:rsid w:val="00740BCF"/>
    <w:rsid w:val="00770AA6"/>
    <w:rsid w:val="007F2CE4"/>
    <w:rsid w:val="00812771"/>
    <w:rsid w:val="00846109"/>
    <w:rsid w:val="008751BF"/>
    <w:rsid w:val="00896747"/>
    <w:rsid w:val="0098756E"/>
    <w:rsid w:val="00994661"/>
    <w:rsid w:val="009B33DB"/>
    <w:rsid w:val="009C0215"/>
    <w:rsid w:val="009C5F83"/>
    <w:rsid w:val="009E0AAB"/>
    <w:rsid w:val="009F3B0E"/>
    <w:rsid w:val="00A14F8C"/>
    <w:rsid w:val="00A505A0"/>
    <w:rsid w:val="00A90A6C"/>
    <w:rsid w:val="00A93C41"/>
    <w:rsid w:val="00B37896"/>
    <w:rsid w:val="00B422A0"/>
    <w:rsid w:val="00B55604"/>
    <w:rsid w:val="00BB1A2B"/>
    <w:rsid w:val="00BF3837"/>
    <w:rsid w:val="00C06F05"/>
    <w:rsid w:val="00C401DC"/>
    <w:rsid w:val="00C758F5"/>
    <w:rsid w:val="00C77D88"/>
    <w:rsid w:val="00D41320"/>
    <w:rsid w:val="00D416AC"/>
    <w:rsid w:val="00DA35DA"/>
    <w:rsid w:val="00DE4CC2"/>
    <w:rsid w:val="00E024B2"/>
    <w:rsid w:val="00E06B1A"/>
    <w:rsid w:val="00ED1495"/>
    <w:rsid w:val="00F30E53"/>
    <w:rsid w:val="00F31F7E"/>
    <w:rsid w:val="00F44155"/>
    <w:rsid w:val="00F6051A"/>
    <w:rsid w:val="00F74D08"/>
    <w:rsid w:val="00FD64D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18D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55"/>
    <w:rPr>
      <w:rFonts w:ascii="Arial" w:hAnsi="Arial"/>
      <w:sz w:val="22"/>
    </w:rPr>
  </w:style>
  <w:style w:type="paragraph" w:styleId="Heading2">
    <w:name w:val="heading 2"/>
    <w:aliases w:val="Heading 2 (black)"/>
    <w:basedOn w:val="Normal"/>
    <w:next w:val="Normal"/>
    <w:link w:val="Heading2Char"/>
    <w:uiPriority w:val="9"/>
    <w:unhideWhenUsed/>
    <w:qFormat/>
    <w:rsid w:val="006B0DF3"/>
    <w:pPr>
      <w:keepNext/>
      <w:keepLines/>
      <w:spacing w:after="160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aliases w:val="Heading 3 (black)"/>
    <w:basedOn w:val="Normal"/>
    <w:next w:val="Normal"/>
    <w:link w:val="Heading3Char"/>
    <w:uiPriority w:val="9"/>
    <w:unhideWhenUsed/>
    <w:qFormat/>
    <w:rsid w:val="006B0DF3"/>
    <w:pPr>
      <w:keepNext/>
      <w:keepLines/>
      <w:spacing w:after="160"/>
      <w:outlineLvl w:val="2"/>
    </w:pPr>
    <w:rPr>
      <w:rFonts w:eastAsiaTheme="majorEastAsia" w:cstheme="majorBidi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B0D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FC6"/>
  </w:style>
  <w:style w:type="paragraph" w:styleId="Footer">
    <w:name w:val="footer"/>
    <w:basedOn w:val="Normal"/>
    <w:link w:val="FooterChar"/>
    <w:uiPriority w:val="99"/>
    <w:unhideWhenUsed/>
    <w:rsid w:val="004C0F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FC6"/>
  </w:style>
  <w:style w:type="character" w:customStyle="1" w:styleId="Heading2Char">
    <w:name w:val="Heading 2 Char"/>
    <w:aliases w:val="Heading 2 (black) Char"/>
    <w:basedOn w:val="DefaultParagraphFont"/>
    <w:link w:val="Heading2"/>
    <w:uiPriority w:val="9"/>
    <w:rsid w:val="006B0DF3"/>
    <w:rPr>
      <w:rFonts w:ascii="Arial" w:eastAsiaTheme="majorEastAsia" w:hAnsi="Arial" w:cstheme="majorBidi"/>
      <w:b/>
      <w:sz w:val="36"/>
      <w:szCs w:val="26"/>
    </w:rPr>
  </w:style>
  <w:style w:type="character" w:customStyle="1" w:styleId="Heading3Char">
    <w:name w:val="Heading 3 Char"/>
    <w:aliases w:val="Heading 3 (black) Char"/>
    <w:basedOn w:val="DefaultParagraphFont"/>
    <w:link w:val="Heading3"/>
    <w:uiPriority w:val="9"/>
    <w:rsid w:val="006B0DF3"/>
    <w:rPr>
      <w:rFonts w:ascii="Arial" w:eastAsiaTheme="majorEastAsia" w:hAnsi="Arial" w:cstheme="majorBidi"/>
      <w:b/>
      <w:sz w:val="32"/>
    </w:rPr>
  </w:style>
  <w:style w:type="paragraph" w:styleId="ListParagraph">
    <w:name w:val="List Paragraph"/>
    <w:basedOn w:val="Normal"/>
    <w:uiPriority w:val="34"/>
    <w:rsid w:val="006B0DF3"/>
    <w:pPr>
      <w:ind w:left="720"/>
      <w:contextualSpacing/>
    </w:pPr>
  </w:style>
  <w:style w:type="paragraph" w:customStyle="1" w:styleId="Heading4black">
    <w:name w:val="Heading 4 (black)"/>
    <w:basedOn w:val="Heading4"/>
    <w:link w:val="Heading4blackChar"/>
    <w:qFormat/>
    <w:rsid w:val="006B0DF3"/>
    <w:pPr>
      <w:keepNext w:val="0"/>
      <w:keepLines w:val="0"/>
      <w:spacing w:before="0" w:after="160" w:line="259" w:lineRule="auto"/>
    </w:pPr>
    <w:rPr>
      <w:rFonts w:ascii="Arial" w:eastAsiaTheme="minorHAnsi" w:hAnsi="Arial" w:cs="Arial"/>
      <w:b/>
      <w:i w:val="0"/>
      <w:iCs w:val="0"/>
      <w:color w:val="auto"/>
      <w:sz w:val="28"/>
      <w:szCs w:val="32"/>
      <w:lang w:val="en-AU"/>
    </w:rPr>
  </w:style>
  <w:style w:type="character" w:customStyle="1" w:styleId="Heading4blackChar">
    <w:name w:val="Heading 4 (black) Char"/>
    <w:basedOn w:val="DefaultParagraphFont"/>
    <w:link w:val="Heading4black"/>
    <w:rsid w:val="006B0DF3"/>
    <w:rPr>
      <w:rFonts w:ascii="Arial" w:hAnsi="Arial" w:cs="Arial"/>
      <w:b/>
      <w:sz w:val="28"/>
      <w:szCs w:val="32"/>
      <w:lang w:val="en-AU"/>
    </w:rPr>
  </w:style>
  <w:style w:type="paragraph" w:customStyle="1" w:styleId="NormalCouncilblue">
    <w:name w:val="Normal (Council blue)"/>
    <w:basedOn w:val="Normal"/>
    <w:link w:val="NormalCouncilblueChar"/>
    <w:qFormat/>
    <w:rsid w:val="006B0DF3"/>
    <w:pPr>
      <w:spacing w:after="160" w:line="259" w:lineRule="auto"/>
      <w:ind w:left="709"/>
    </w:pPr>
    <w:rPr>
      <w:rFonts w:cs="Arial"/>
      <w:color w:val="0067B1"/>
      <w:szCs w:val="22"/>
      <w:lang w:val="en-AU"/>
    </w:rPr>
  </w:style>
  <w:style w:type="character" w:customStyle="1" w:styleId="NormalCouncilblueChar">
    <w:name w:val="Normal (Council blue) Char"/>
    <w:basedOn w:val="DefaultParagraphFont"/>
    <w:link w:val="NormalCouncilblue"/>
    <w:rsid w:val="006B0DF3"/>
    <w:rPr>
      <w:rFonts w:ascii="Arial" w:hAnsi="Arial" w:cs="Arial"/>
      <w:color w:val="0067B1"/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6B0DF3"/>
    <w:rPr>
      <w:color w:val="0563C1" w:themeColor="hyperlink"/>
      <w:u w:val="single"/>
    </w:rPr>
  </w:style>
  <w:style w:type="paragraph" w:customStyle="1" w:styleId="Heading2Councilblue">
    <w:name w:val="Heading 2 (Council blue)"/>
    <w:basedOn w:val="Heading4black"/>
    <w:link w:val="Heading2CouncilblueChar"/>
    <w:qFormat/>
    <w:rsid w:val="006B0DF3"/>
    <w:rPr>
      <w:color w:val="0067B1"/>
      <w:sz w:val="36"/>
    </w:rPr>
  </w:style>
  <w:style w:type="paragraph" w:customStyle="1" w:styleId="Heading3Councilblue">
    <w:name w:val="Heading 3 (Council blue)"/>
    <w:basedOn w:val="Heading2Councilblue"/>
    <w:link w:val="Heading3CouncilblueChar"/>
    <w:qFormat/>
    <w:rsid w:val="006B0DF3"/>
    <w:rPr>
      <w:sz w:val="32"/>
    </w:rPr>
  </w:style>
  <w:style w:type="character" w:customStyle="1" w:styleId="Heading2CouncilblueChar">
    <w:name w:val="Heading 2 (Council blue) Char"/>
    <w:basedOn w:val="Heading4blackChar"/>
    <w:link w:val="Heading2Councilblue"/>
    <w:rsid w:val="006B0DF3"/>
    <w:rPr>
      <w:rFonts w:ascii="Arial" w:hAnsi="Arial" w:cs="Arial"/>
      <w:b/>
      <w:color w:val="0067B1"/>
      <w:sz w:val="36"/>
      <w:szCs w:val="32"/>
      <w:lang w:val="en-AU"/>
    </w:rPr>
  </w:style>
  <w:style w:type="paragraph" w:customStyle="1" w:styleId="Heading4Councilblue">
    <w:name w:val="Heading 4 (Council blue)"/>
    <w:basedOn w:val="Heading3Councilblue"/>
    <w:link w:val="Heading4CouncilblueChar"/>
    <w:qFormat/>
    <w:rsid w:val="006B0DF3"/>
    <w:rPr>
      <w:sz w:val="28"/>
    </w:rPr>
  </w:style>
  <w:style w:type="character" w:customStyle="1" w:styleId="Heading3CouncilblueChar">
    <w:name w:val="Heading 3 (Council blue) Char"/>
    <w:basedOn w:val="Heading2CouncilblueChar"/>
    <w:link w:val="Heading3Councilblue"/>
    <w:rsid w:val="006B0DF3"/>
    <w:rPr>
      <w:rFonts w:ascii="Arial" w:hAnsi="Arial" w:cs="Arial"/>
      <w:b/>
      <w:color w:val="0067B1"/>
      <w:sz w:val="32"/>
      <w:szCs w:val="32"/>
      <w:lang w:val="en-AU"/>
    </w:rPr>
  </w:style>
  <w:style w:type="paragraph" w:customStyle="1" w:styleId="Reverseheading1-black">
    <w:name w:val="Reverse heading 1 - black"/>
    <w:basedOn w:val="Normal"/>
    <w:link w:val="Reverseheading1-blackChar"/>
    <w:qFormat/>
    <w:rsid w:val="006B0DF3"/>
    <w:pPr>
      <w:shd w:val="clear" w:color="auto" w:fill="000000"/>
      <w:spacing w:after="160" w:line="259" w:lineRule="auto"/>
      <w:ind w:left="142" w:right="281"/>
      <w:outlineLvl w:val="4"/>
    </w:pPr>
    <w:rPr>
      <w:rFonts w:eastAsia="Calibri" w:cs="Arial"/>
      <w:b/>
      <w:sz w:val="48"/>
      <w:szCs w:val="22"/>
      <w:lang w:val="en-AU"/>
    </w:rPr>
  </w:style>
  <w:style w:type="character" w:customStyle="1" w:styleId="Heading4CouncilblueChar">
    <w:name w:val="Heading 4 (Council blue) Char"/>
    <w:basedOn w:val="Heading3CouncilblueChar"/>
    <w:link w:val="Heading4Councilblue"/>
    <w:rsid w:val="006B0DF3"/>
    <w:rPr>
      <w:rFonts w:ascii="Arial" w:hAnsi="Arial" w:cs="Arial"/>
      <w:b/>
      <w:color w:val="0067B1"/>
      <w:sz w:val="28"/>
      <w:szCs w:val="32"/>
      <w:lang w:val="en-AU"/>
    </w:rPr>
  </w:style>
  <w:style w:type="paragraph" w:customStyle="1" w:styleId="Reverseheading1-blue">
    <w:name w:val="Reverse heading 1 - blue"/>
    <w:basedOn w:val="Normal"/>
    <w:link w:val="Reverseheading1-blueChar"/>
    <w:qFormat/>
    <w:rsid w:val="006B0DF3"/>
    <w:pPr>
      <w:shd w:val="clear" w:color="auto" w:fill="0067B1"/>
      <w:spacing w:after="160" w:line="259" w:lineRule="auto"/>
      <w:ind w:left="142" w:right="281"/>
      <w:outlineLvl w:val="5"/>
    </w:pPr>
    <w:rPr>
      <w:rFonts w:eastAsia="Calibri" w:cs="Arial"/>
      <w:b/>
      <w:color w:val="FFFFFF"/>
      <w:sz w:val="48"/>
      <w:szCs w:val="32"/>
      <w:lang w:val="en-AU"/>
    </w:rPr>
  </w:style>
  <w:style w:type="character" w:customStyle="1" w:styleId="Reverseheading1-blackChar">
    <w:name w:val="Reverse heading 1 - black Char"/>
    <w:basedOn w:val="DefaultParagraphFont"/>
    <w:link w:val="Reverseheading1-black"/>
    <w:rsid w:val="006B0DF3"/>
    <w:rPr>
      <w:rFonts w:ascii="Arial" w:eastAsia="Calibri" w:hAnsi="Arial" w:cs="Arial"/>
      <w:b/>
      <w:sz w:val="48"/>
      <w:szCs w:val="22"/>
      <w:shd w:val="clear" w:color="auto" w:fill="000000"/>
      <w:lang w:val="en-AU"/>
    </w:rPr>
  </w:style>
  <w:style w:type="character" w:customStyle="1" w:styleId="Reverseheading1-blueChar">
    <w:name w:val="Reverse heading 1 - blue Char"/>
    <w:basedOn w:val="DefaultParagraphFont"/>
    <w:link w:val="Reverseheading1-blue"/>
    <w:rsid w:val="006B0DF3"/>
    <w:rPr>
      <w:rFonts w:ascii="Arial" w:eastAsia="Calibri" w:hAnsi="Arial" w:cs="Arial"/>
      <w:b/>
      <w:color w:val="FFFFFF"/>
      <w:sz w:val="48"/>
      <w:szCs w:val="32"/>
      <w:shd w:val="clear" w:color="auto" w:fill="0067B1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DF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B0DF3"/>
    <w:pPr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DF3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0A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0A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risbane.qld.gov.au/things-to-see-and-do/outdoor-activities/riding-in-brisbane/cycling-brisbane" TargetMode="External"/><Relationship Id="rId18" Type="http://schemas.openxmlformats.org/officeDocument/2006/relationships/hyperlink" Target="https://www.brisbane.qld.gov.au/clean-and-green/rubbish-tips-and-bins/reducing-waste-at-home/brisbane-bin-and-recycling-app" TargetMode="External"/><Relationship Id="rId26" Type="http://schemas.openxmlformats.org/officeDocument/2006/relationships/hyperlink" Target="https://www.brisbanefestival.com.au/" TargetMode="External"/><Relationship Id="rId39" Type="http://schemas.openxmlformats.org/officeDocument/2006/relationships/hyperlink" Target="https://www.brisbane.qld.gov.au/sajari/search?search=Living%20in%20Brisbane%20competition" TargetMode="External"/><Relationship Id="rId21" Type="http://schemas.openxmlformats.org/officeDocument/2006/relationships/hyperlink" Target="https://www.brisbane.qld.gov.au/traffic-and-transport/public-transport/brisbane-metro" TargetMode="External"/><Relationship Id="rId34" Type="http://schemas.openxmlformats.org/officeDocument/2006/relationships/hyperlink" Target="https://www.brisbane.qld.gov.au/whats-on-and-events/event/digitising-your-family-history-records-175758375" TargetMode="External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sbane.qld.gov.au/community-and-safety/community-support/young-people/visible-ink-youth-hub" TargetMode="External"/><Relationship Id="rId20" Type="http://schemas.openxmlformats.org/officeDocument/2006/relationships/hyperlink" Target="https://www.brisbane.qld.gov.au/traffic-and-transport/public-transport/school-transport/active-school-travel-program" TargetMode="External"/><Relationship Id="rId29" Type="http://schemas.openxmlformats.org/officeDocument/2006/relationships/hyperlink" Target="https://www.museumofbrisbane.com.au/whats-on/new-light-photography-now-then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sbane.qld.gov.au/things-to-see-and-do/council-venues-and-precincts/parks/parks-by-suburb/wynnum-parks/wynnum-wading-pool-park-playground-upgrade" TargetMode="External"/><Relationship Id="rId24" Type="http://schemas.openxmlformats.org/officeDocument/2006/relationships/hyperlink" Target="https://www.qagoma.qld.gov.au/exhibition/iris-van-herpen-sculpting-the-senses?gad_source=1&amp;gclid=EAIaIQobChMI_v26g86-hwMVL6ZmAh3BszomEAAYASAAEgJBD_D_BwE" TargetMode="External"/><Relationship Id="rId32" Type="http://schemas.openxmlformats.org/officeDocument/2006/relationships/hyperlink" Target="https://www.brisbane.qld.gov.au/whats-on-and-events/event/first-5-forever-yanga-mother-storytime-with-cheryl-leavy-175514696" TargetMode="External"/><Relationship Id="rId37" Type="http://schemas.openxmlformats.org/officeDocument/2006/relationships/hyperlink" Target="https://www.brisbane.qld.gov.au/whats-on-and-events/event/yogalates-174570596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lmct.org.au/" TargetMode="External"/><Relationship Id="rId23" Type="http://schemas.openxmlformats.org/officeDocument/2006/relationships/hyperlink" Target="https://www.brisbane.qld.gov.au/traffic-and-transport/roads-infrastructure-and-bikeways/road-and-intersection-projects/carseldine-fitzgibbon-taigum-zillmere-beams-road-lacey-road-to-handford-road-upgrade" TargetMode="External"/><Relationship Id="rId28" Type="http://schemas.openxmlformats.org/officeDocument/2006/relationships/hyperlink" Target="https://www.bigsound.org.au/" TargetMode="External"/><Relationship Id="rId36" Type="http://schemas.openxmlformats.org/officeDocument/2006/relationships/hyperlink" Target="https://www.brisbane.qld.gov.au/whats-on-and-events/event/tai-chi-qigong-17456551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risbane.qld.gov.au/things-to-see-and-do/council-venues-and-precincts/parks/victoria-park-barrambin/victoria-park-barrambin-projects/victoria-park-barrambin-spring-hill-common" TargetMode="External"/><Relationship Id="rId31" Type="http://schemas.openxmlformats.org/officeDocument/2006/relationships/hyperlink" Target="https://www.brisbane.qld.gov.au/whats-on-and-events/event/yoga-174041067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-brisbane.ent.sirsidynix.net.au/client/en_AU/eLibCat/?rm=MOBILE+APP+HELP1%7C%7C%7C1%7C%7C%7C0%7C%7C%7Ctrue&amp;dt=list&amp;utm_source=qrc&amp;utm_medium=print&amp;utm_campaign=living_in_brisbane_august" TargetMode="External"/><Relationship Id="rId22" Type="http://schemas.openxmlformats.org/officeDocument/2006/relationships/hyperlink" Target="https://www.brisbane.qld.gov.au/traffic-and-transport/public-transport/buses/cityglider-bus-services" TargetMode="External"/><Relationship Id="rId27" Type="http://schemas.openxmlformats.org/officeDocument/2006/relationships/hyperlink" Target="https://www.brisbanefestival.com.au/whats-on/2024/riverfire-by-australian-retirement-trust-on-the-art-boat" TargetMode="External"/><Relationship Id="rId30" Type="http://schemas.openxmlformats.org/officeDocument/2006/relationships/hyperlink" Target="https://www.brisbane.qld.gov.au/whats-on-and-events/event/cross-training-hiit-and-gym-workout-174166409" TargetMode="External"/><Relationship Id="rId35" Type="http://schemas.openxmlformats.org/officeDocument/2006/relationships/hyperlink" Target="https://www.brisbane.qld.gov.au/whats-on-and-events/event/riverside-at-the-gardens-markets-173816555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brisbane.qld.gov.au/things-to-see-and-do/outdoor-activities/active-and-healthy-events" TargetMode="External"/><Relationship Id="rId17" Type="http://schemas.openxmlformats.org/officeDocument/2006/relationships/hyperlink" Target="https://operationwanted.com.au/" TargetMode="External"/><Relationship Id="rId25" Type="http://schemas.openxmlformats.org/officeDocument/2006/relationships/hyperlink" Target="https://brisbaneportraitprize.org/" TargetMode="External"/><Relationship Id="rId33" Type="http://schemas.openxmlformats.org/officeDocument/2006/relationships/hyperlink" Target="https://www.brisbane.qld.gov.au/whats-on-and-events/event/childrens-storytime-in-the-park-frew-park-milton-171582697" TargetMode="External"/><Relationship Id="rId38" Type="http://schemas.openxmlformats.org/officeDocument/2006/relationships/hyperlink" Target="https://www.brisbane.qld.gov.au/clean-and-green/natural-environment-and-water/biodiversity-in-brisbane/wildlife-in-brisbane/living-with-wildlife/swooping-bir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F03DF8C3BA44B93A5E7D27D8DE5FC" ma:contentTypeVersion="18" ma:contentTypeDescription="Create a new document." ma:contentTypeScope="" ma:versionID="e3c96c9a0e2f038bd36930156c3bff0a">
  <xsd:schema xmlns:xsd="http://www.w3.org/2001/XMLSchema" xmlns:xs="http://www.w3.org/2001/XMLSchema" xmlns:p="http://schemas.microsoft.com/office/2006/metadata/properties" xmlns:ns2="4bcc93d9-706a-4ef0-884e-517d3bc5815d" xmlns:ns3="2abfe320-d578-4285-863b-16077cf37047" targetNamespace="http://schemas.microsoft.com/office/2006/metadata/properties" ma:root="true" ma:fieldsID="ff0bf157d21b4bb3359b0efa21f884d2" ns2:_="" ns3:_="">
    <xsd:import namespace="4bcc93d9-706a-4ef0-884e-517d3bc5815d"/>
    <xsd:import namespace="2abfe320-d578-4285-863b-16077cf37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3d9-706a-4ef0-884e-517d3bc5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fe320-d578-4285-863b-16077cf37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8c90502-67f2-4e94-b843-e824b80f3f75}" ma:internalName="TaxCatchAll" ma:showField="CatchAllData" ma:web="2abfe320-d578-4285-863b-16077cf37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cc93d9-706a-4ef0-884e-517d3bc5815d">
      <Terms xmlns="http://schemas.microsoft.com/office/infopath/2007/PartnerControls"/>
    </lcf76f155ced4ddcb4097134ff3c332f>
    <TaxCatchAll xmlns="2abfe320-d578-4285-863b-16077cf37047" xsi:nil="true"/>
  </documentManagement>
</p:properties>
</file>

<file path=customXml/itemProps1.xml><?xml version="1.0" encoding="utf-8"?>
<ds:datastoreItem xmlns:ds="http://schemas.openxmlformats.org/officeDocument/2006/customXml" ds:itemID="{10EB486B-25A5-4009-B87C-F0847D45C7F9}"/>
</file>

<file path=customXml/itemProps2.xml><?xml version="1.0" encoding="utf-8"?>
<ds:datastoreItem xmlns:ds="http://schemas.openxmlformats.org/officeDocument/2006/customXml" ds:itemID="{2F659C69-E7EE-47EA-9F08-836AD5366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0ADE1-EAC2-4571-A26E-979122B2A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AAD237-17FB-4608-ABA9-ACDB1BE7008F}">
  <ds:schemaRefs>
    <ds:schemaRef ds:uri="http://schemas.microsoft.com/office/2006/metadata/properties"/>
    <ds:schemaRef ds:uri="http://schemas.microsoft.com/office/infopath/2007/PartnerControls"/>
    <ds:schemaRef ds:uri="4bcc93d9-706a-4ef0-884e-517d3bc5815d"/>
    <ds:schemaRef ds:uri="2abfe320-d578-4285-863b-16077cf370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2798</Words>
  <Characters>15054</Characters>
  <Application>Microsoft Office Word</Application>
  <DocSecurity>0</DocSecurity>
  <Lines>396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Mina Mikhaeil</cp:lastModifiedBy>
  <cp:revision>31</cp:revision>
  <dcterms:created xsi:type="dcterms:W3CDTF">2021-03-24T02:32:00Z</dcterms:created>
  <dcterms:modified xsi:type="dcterms:W3CDTF">2024-07-26T03:06:00Z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PUBLIC</vt:lpwstr>
  </property>
  <property fmtid="{D5CDD505-2E9C-101B-9397-08002B2CF9AE}" pid="5" name="MSIP_Label_30e13c66-686b-4c34-8c8d-d5686b6a326e_Enabled">
    <vt:lpwstr>true</vt:lpwstr>
  </property>
  <property fmtid="{D5CDD505-2E9C-101B-9397-08002B2CF9AE}" pid="6" name="MSIP_Label_30e13c66-686b-4c34-8c8d-d5686b6a326e_SetDate">
    <vt:lpwstr>2023-11-23T02:27:38Z</vt:lpwstr>
  </property>
  <property fmtid="{D5CDD505-2E9C-101B-9397-08002B2CF9AE}" pid="7" name="MSIP_Label_30e13c66-686b-4c34-8c8d-d5686b6a326e_Method">
    <vt:lpwstr>Privileged</vt:lpwstr>
  </property>
  <property fmtid="{D5CDD505-2E9C-101B-9397-08002B2CF9AE}" pid="8" name="MSIP_Label_30e13c66-686b-4c34-8c8d-d5686b6a326e_Name">
    <vt:lpwstr>PUBLIC</vt:lpwstr>
  </property>
  <property fmtid="{D5CDD505-2E9C-101B-9397-08002B2CF9AE}" pid="9" name="MSIP_Label_30e13c66-686b-4c34-8c8d-d5686b6a326e_SiteId">
    <vt:lpwstr>a47f8d5a-a5f2-4813-a71a-f0d70679e236</vt:lpwstr>
  </property>
  <property fmtid="{D5CDD505-2E9C-101B-9397-08002B2CF9AE}" pid="10" name="MSIP_Label_30e13c66-686b-4c34-8c8d-d5686b6a326e_ActionId">
    <vt:lpwstr>b08f6760-cff4-4bd8-9c0b-0661b4000e8e</vt:lpwstr>
  </property>
  <property fmtid="{D5CDD505-2E9C-101B-9397-08002B2CF9AE}" pid="11" name="MSIP_Label_30e13c66-686b-4c34-8c8d-d5686b6a326e_ContentBits">
    <vt:lpwstr>2</vt:lpwstr>
  </property>
  <property fmtid="{D5CDD505-2E9C-101B-9397-08002B2CF9AE}" pid="12" name="ContentTypeId">
    <vt:lpwstr>0x010100658F03DF8C3BA44B93A5E7D27D8DE5FC</vt:lpwstr>
  </property>
</Properties>
</file>